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D0E3D3" w14:textId="4EA22D58" w:rsidR="00A7247E" w:rsidRPr="00AA1FCE" w:rsidRDefault="00A7247E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b/>
          <w:bCs/>
          <w:color w:val="70BA89"/>
          <w:sz w:val="36"/>
          <w:szCs w:val="36"/>
          <w:lang w:val="en-AU"/>
        </w:rPr>
      </w:pPr>
      <w:r w:rsidRPr="00901D13">
        <w:rPr>
          <w:rFonts w:ascii="Roboto Slab SemiBold" w:hAnsi="Roboto Slab SemiBold" w:cs="Arial"/>
          <w:color w:val="00726C"/>
          <w:sz w:val="36"/>
          <w:szCs w:val="36"/>
          <w:lang w:val="en-AU"/>
        </w:rPr>
        <w:t xml:space="preserve">Communicate: ICAS </w:t>
      </w:r>
      <w:r w:rsidR="00765E0C">
        <w:rPr>
          <w:rFonts w:ascii="Roboto Slab SemiBold" w:hAnsi="Roboto Slab SemiBold" w:cs="Arial"/>
          <w:color w:val="00726C"/>
          <w:sz w:val="36"/>
          <w:szCs w:val="36"/>
          <w:lang w:val="en-AU"/>
        </w:rPr>
        <w:t>202</w:t>
      </w:r>
      <w:r w:rsidR="00C5396D">
        <w:rPr>
          <w:rFonts w:ascii="Roboto Slab SemiBold" w:hAnsi="Roboto Slab SemiBold" w:cs="Arial"/>
          <w:color w:val="00726C"/>
          <w:sz w:val="36"/>
          <w:szCs w:val="36"/>
          <w:lang w:val="en-AU"/>
        </w:rPr>
        <w:t>5</w:t>
      </w:r>
      <w:r w:rsidR="00AA1FCE" w:rsidRPr="00AA1FCE">
        <w:rPr>
          <w:rFonts w:asciiTheme="minorHAnsi" w:hAnsiTheme="minorHAnsi" w:cstheme="minorHAnsi"/>
          <w:b/>
          <w:bCs/>
          <w:color w:val="70BA89"/>
          <w:sz w:val="36"/>
          <w:szCs w:val="36"/>
          <w:lang w:val="en-AU"/>
        </w:rPr>
        <w:t>.</w:t>
      </w:r>
    </w:p>
    <w:p w14:paraId="1CC0FFE7" w14:textId="77777777" w:rsidR="00A7247E" w:rsidRPr="00A7247E" w:rsidRDefault="00A7247E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color w:val="00726C"/>
          <w:sz w:val="22"/>
          <w:szCs w:val="22"/>
          <w:lang w:val="en-AU"/>
        </w:rPr>
      </w:pPr>
    </w:p>
    <w:p w14:paraId="555F32DC" w14:textId="06EFF0EE" w:rsidR="00A7247E" w:rsidRPr="00987750" w:rsidRDefault="00AA1FCE" w:rsidP="00987750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color w:val="70BA89"/>
          <w:sz w:val="28"/>
          <w:szCs w:val="28"/>
          <w:lang w:val="en-AU"/>
        </w:rPr>
      </w:pPr>
      <w:r w:rsidRPr="0017671A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Suggested copy for school social </w:t>
      </w:r>
      <w:r w:rsidR="008D0BF4" w:rsidRPr="0017671A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media</w:t>
      </w:r>
      <w:r w:rsidR="00765E0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 pages</w:t>
      </w:r>
    </w:p>
    <w:p w14:paraId="402EF578" w14:textId="5C829100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Below are a range of images and copy options to inform parents about your school’s participation in ICAS 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>202</w:t>
      </w:r>
      <w:r w:rsidR="00C5396D">
        <w:rPr>
          <w:rFonts w:ascii="Open Sans Light" w:hAnsi="Open Sans Light" w:cs="Open Sans Light"/>
          <w:sz w:val="22"/>
          <w:szCs w:val="22"/>
          <w:lang w:val="en-AU"/>
        </w:rPr>
        <w:t>5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.</w:t>
      </w:r>
    </w:p>
    <w:p w14:paraId="648BC460" w14:textId="77777777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</w:p>
    <w:p w14:paraId="60F97129" w14:textId="564F146F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>Depending on your school, there may be information you’d like to add or remove. Feel free to edit the template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>s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accordingly.</w:t>
      </w:r>
    </w:p>
    <w:p w14:paraId="5C772D60" w14:textId="77777777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</w:p>
    <w:p w14:paraId="6314A2E6" w14:textId="726968BD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Please note that all text in blue is for instructional purposes only.</w:t>
      </w:r>
      <w:r w:rsidRPr="00987750">
        <w:rPr>
          <w:rFonts w:ascii="Open Sans Light" w:hAnsi="Open Sans Light" w:cs="Open Sans Light"/>
          <w:b/>
          <w:bCs/>
          <w:color w:val="61BFEB"/>
          <w:sz w:val="22"/>
          <w:szCs w:val="22"/>
          <w:lang w:val="en-AU"/>
        </w:rPr>
        <w:t xml:space="preserve">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This information will help you determine wh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>ich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content is relevant for your school’s circumstances.</w:t>
      </w:r>
    </w:p>
    <w:p w14:paraId="6A780150" w14:textId="77777777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</w:p>
    <w:p w14:paraId="15533B0C" w14:textId="4D5A0FD1" w:rsidR="00A7247E" w:rsidRPr="00987750" w:rsidRDefault="00A7247E" w:rsidP="00765E0C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>Our friendly customer service team are ready to assist you with your queries.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Call us on:</w:t>
      </w:r>
    </w:p>
    <w:p w14:paraId="350CF2F5" w14:textId="322EC8C2" w:rsidR="00A7247E" w:rsidRPr="00987750" w:rsidRDefault="00765E0C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>
        <w:rPr>
          <w:rFonts w:ascii="Open Sans Light" w:hAnsi="Open Sans Light" w:cs="Open Sans Light"/>
          <w:sz w:val="22"/>
          <w:szCs w:val="22"/>
          <w:lang w:val="en-AU"/>
        </w:rPr>
        <w:br/>
      </w:r>
      <w:r w:rsidR="00A7247E"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Australia </w:t>
      </w:r>
      <w:r>
        <w:rPr>
          <w:rFonts w:ascii="Open Sans Light" w:hAnsi="Open Sans Light" w:cs="Open Sans Light"/>
          <w:sz w:val="22"/>
          <w:szCs w:val="22"/>
          <w:lang w:val="en-AU"/>
        </w:rPr>
        <w:t>toll-free</w:t>
      </w:r>
      <w:r w:rsidR="00A7247E" w:rsidRPr="00987750">
        <w:rPr>
          <w:rFonts w:ascii="Open Sans Light" w:hAnsi="Open Sans Light" w:cs="Open Sans Light"/>
          <w:sz w:val="22"/>
          <w:szCs w:val="22"/>
          <w:lang w:val="en-AU"/>
        </w:rPr>
        <w:t>: 1800 931 775</w:t>
      </w:r>
    </w:p>
    <w:p w14:paraId="4CD1724D" w14:textId="1DFC3472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New Zealand 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>t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oll 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>f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ree: 0800 440 904</w:t>
      </w:r>
    </w:p>
    <w:p w14:paraId="1A1AD0E3" w14:textId="4615DFDF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>Pacific/</w:t>
      </w:r>
      <w:r w:rsidR="00765E0C">
        <w:rPr>
          <w:rFonts w:ascii="Open Sans Light" w:hAnsi="Open Sans Light" w:cs="Open Sans Light"/>
          <w:sz w:val="22"/>
          <w:szCs w:val="22"/>
          <w:lang w:val="en-AU"/>
        </w:rPr>
        <w:t>i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nternational: +61 2 8267 8800</w:t>
      </w:r>
    </w:p>
    <w:p w14:paraId="692CD448" w14:textId="1EC3E5F6" w:rsidR="00283ED0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or email </w:t>
      </w:r>
      <w:hyperlink r:id="rId10" w:history="1">
        <w:r w:rsidR="00765E0C" w:rsidRPr="00765E0C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icasassessments@janison.com</w:t>
        </w:r>
      </w:hyperlink>
    </w:p>
    <w:p w14:paraId="303E7642" w14:textId="77777777" w:rsidR="005C0861" w:rsidRDefault="005C0861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sz w:val="22"/>
          <w:szCs w:val="22"/>
          <w:lang w:val="en-AU"/>
        </w:rPr>
      </w:pPr>
    </w:p>
    <w:p w14:paraId="18E44937" w14:textId="356DE476" w:rsidR="00A7247E" w:rsidRDefault="00A7247E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sz w:val="22"/>
          <w:szCs w:val="22"/>
          <w:lang w:val="en-AU"/>
        </w:rPr>
      </w:pPr>
      <w:r>
        <w:rPr>
          <w:rFonts w:ascii="Arial" w:hAnsi="Arial" w:cs="Arial"/>
          <w:sz w:val="22"/>
          <w:szCs w:val="22"/>
          <w:lang w:val="en-AU"/>
        </w:rPr>
        <w:t>____________________________________________________________________________</w:t>
      </w:r>
    </w:p>
    <w:p w14:paraId="2A88C007" w14:textId="77777777" w:rsidR="005C0861" w:rsidRPr="00987750" w:rsidRDefault="005C0861" w:rsidP="00987750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color w:val="61BFEB"/>
          <w:sz w:val="22"/>
          <w:szCs w:val="22"/>
          <w:lang w:val="en-AU"/>
        </w:rPr>
      </w:pPr>
    </w:p>
    <w:p w14:paraId="11995BD8" w14:textId="7D2C60C1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color w:val="61BFEB"/>
          <w:sz w:val="22"/>
          <w:szCs w:val="22"/>
          <w:lang w:val="en-AU"/>
        </w:rPr>
      </w:pP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Supporting images for social media posts are supplied in the downloaded folder. </w:t>
      </w:r>
    </w:p>
    <w:p w14:paraId="4365352D" w14:textId="77777777" w:rsidR="00A7247E" w:rsidRPr="00987750" w:rsidRDefault="00A7247E" w:rsidP="00987750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sz w:val="22"/>
          <w:szCs w:val="22"/>
          <w:lang w:val="en-AU"/>
        </w:rPr>
      </w:pPr>
    </w:p>
    <w:p w14:paraId="1CE37AC4" w14:textId="1C5D045C" w:rsidR="00901D13" w:rsidRPr="00987750" w:rsidRDefault="00901D13" w:rsidP="00F94F71">
      <w:pPr>
        <w:pStyle w:val="BodyText"/>
        <w:tabs>
          <w:tab w:val="left" w:pos="9270"/>
        </w:tabs>
        <w:spacing w:line="360" w:lineRule="auto"/>
        <w:rPr>
          <w:rFonts w:ascii="Open Sans SemiBold" w:hAnsi="Open Sans SemiBold" w:cs="Open Sans SemiBold"/>
          <w:color w:val="70BA89"/>
          <w:sz w:val="28"/>
          <w:szCs w:val="28"/>
          <w:lang w:val="en-AU"/>
        </w:rPr>
      </w:pP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Option 1: </w:t>
      </w:r>
      <w:r w:rsidR="005F6DC2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Your school is</w:t>
      </w: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 </w:t>
      </w:r>
      <w:r w:rsidR="00765E0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participating in</w:t>
      </w: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 ICAS</w:t>
      </w:r>
    </w:p>
    <w:p w14:paraId="22D68713" w14:textId="62AC890B" w:rsidR="00A7247E" w:rsidRDefault="00447989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sz w:val="22"/>
          <w:szCs w:val="22"/>
          <w:lang w:val="en-AU"/>
        </w:rPr>
      </w:pPr>
      <w:r>
        <w:rPr>
          <w:rFonts w:ascii="Arial" w:hAnsi="Arial" w:cs="Arial"/>
          <w:noProof/>
          <w:sz w:val="22"/>
          <w:szCs w:val="22"/>
          <w:lang w:val="en-AU"/>
        </w:rPr>
        <w:drawing>
          <wp:inline distT="0" distB="0" distL="0" distR="0" wp14:anchorId="1ACB4D22" wp14:editId="35794746">
            <wp:extent cx="2790825" cy="1465297"/>
            <wp:effectExtent l="0" t="0" r="0" b="1905"/>
            <wp:docPr id="2057808236" name="Picture 2057808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808236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314" cy="147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0796">
        <w:rPr>
          <w:rFonts w:ascii="Arial" w:hAnsi="Arial" w:cs="Arial"/>
          <w:sz w:val="22"/>
          <w:szCs w:val="22"/>
          <w:lang w:val="en-AU"/>
        </w:rPr>
        <w:t xml:space="preserve"> </w:t>
      </w:r>
      <w:r>
        <w:rPr>
          <w:rFonts w:ascii="Arial" w:hAnsi="Arial" w:cs="Arial"/>
          <w:sz w:val="22"/>
          <w:szCs w:val="22"/>
          <w:lang w:val="en-AU"/>
        </w:rPr>
        <w:t xml:space="preserve"> </w:t>
      </w:r>
      <w:r w:rsidR="00765E0C" w:rsidRPr="00765E0C">
        <w:rPr>
          <w:rFonts w:ascii="Arial" w:hAnsi="Arial" w:cs="Arial"/>
          <w:noProof/>
          <w:sz w:val="22"/>
          <w:szCs w:val="22"/>
          <w:lang w:val="en-AU"/>
        </w:rPr>
        <w:drawing>
          <wp:inline distT="0" distB="0" distL="0" distR="0" wp14:anchorId="4D404C32" wp14:editId="6C24BF6B">
            <wp:extent cx="2777636" cy="1459230"/>
            <wp:effectExtent l="0" t="0" r="3810" b="7620"/>
            <wp:docPr id="2" name="Picture 2" descr="A child holding a boo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child holding a book&#10;&#10;Description automatically generated with medium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77636" cy="145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E8ECB" w14:textId="6C63FD9C" w:rsidR="00765E0C" w:rsidRDefault="00765E0C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sz w:val="22"/>
          <w:szCs w:val="22"/>
          <w:lang w:val="en-AU"/>
        </w:rPr>
      </w:pPr>
      <w:r w:rsidRPr="00765E0C">
        <w:rPr>
          <w:rFonts w:ascii="Arial" w:hAnsi="Arial" w:cs="Arial"/>
          <w:noProof/>
          <w:sz w:val="22"/>
          <w:szCs w:val="22"/>
          <w:lang w:val="en-AU"/>
        </w:rPr>
        <w:lastRenderedPageBreak/>
        <w:drawing>
          <wp:inline distT="0" distB="0" distL="0" distR="0" wp14:anchorId="756F35FE" wp14:editId="2B0D972A">
            <wp:extent cx="2821978" cy="1478280"/>
            <wp:effectExtent l="0" t="0" r="0" b="7620"/>
            <wp:docPr id="6" name="Picture 6" descr="A picture containing clothing, text, human fac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clothing, text, human face, screensho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32869" cy="148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5E0C">
        <w:rPr>
          <w:rFonts w:ascii="Arial" w:hAnsi="Arial" w:cs="Arial"/>
          <w:noProof/>
          <w:sz w:val="22"/>
          <w:szCs w:val="22"/>
          <w:lang w:val="en-AU"/>
        </w:rPr>
        <w:drawing>
          <wp:inline distT="0" distB="0" distL="0" distR="0" wp14:anchorId="5E5ABA57" wp14:editId="20C28D1E">
            <wp:extent cx="2824940" cy="1485900"/>
            <wp:effectExtent l="0" t="0" r="0" b="0"/>
            <wp:docPr id="7" name="Picture 7" descr="A picture containing footwear, text, clothing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footwear, text, clothing, person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2210" cy="1489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3BDC9" w14:textId="77777777" w:rsidR="00A7247E" w:rsidRDefault="00A7247E" w:rsidP="00987750">
      <w:pPr>
        <w:pStyle w:val="BodyText"/>
        <w:tabs>
          <w:tab w:val="left" w:pos="9270"/>
        </w:tabs>
        <w:spacing w:line="276" w:lineRule="auto"/>
        <w:rPr>
          <w:rFonts w:ascii="Arial" w:hAnsi="Arial" w:cs="Arial"/>
          <w:sz w:val="22"/>
          <w:szCs w:val="22"/>
          <w:lang w:val="en-AU"/>
        </w:rPr>
      </w:pPr>
    </w:p>
    <w:p w14:paraId="74F74CD8" w14:textId="2ADE20F7" w:rsidR="002A2285" w:rsidRPr="00E56FAB" w:rsidRDefault="00CF309A" w:rsidP="00E56FAB">
      <w:pPr>
        <w:pStyle w:val="BodyText"/>
        <w:tabs>
          <w:tab w:val="left" w:pos="9270"/>
        </w:tabs>
        <w:spacing w:line="276" w:lineRule="auto"/>
        <w:rPr>
          <w:rStyle w:val="Hyperlink"/>
          <w:rFonts w:ascii="Open Sans SemiBold" w:hAnsi="Open Sans SemiBold" w:cs="Open Sans SemiBold"/>
          <w:color w:val="auto"/>
          <w:sz w:val="22"/>
          <w:szCs w:val="22"/>
          <w:u w:val="none"/>
          <w:lang w:val="en-AU"/>
        </w:rPr>
      </w:pPr>
      <w:r w:rsidRPr="6C761BD6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="00901D13" w:rsidRPr="6C761BD6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1 </w:t>
      </w:r>
      <w:r w:rsidR="00765E0C" w:rsidRPr="6C761BD6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–</w:t>
      </w:r>
      <w:r w:rsidR="00901D13" w:rsidRPr="6C761BD6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 w:rsidR="00765E0C" w:rsidRPr="6C761BD6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Celebrating academic excellence for over 40 years</w:t>
      </w:r>
    </w:p>
    <w:p w14:paraId="7B552452" w14:textId="3EC38E7A" w:rsidR="00260F7E" w:rsidRPr="008B7D44" w:rsidRDefault="001711F7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[School name]</w:t>
      </w:r>
      <w:r w:rsidR="00A21065">
        <w:rPr>
          <w:rFonts w:ascii="Open Sans SemiBold" w:hAnsi="Open Sans SemiBold" w:cs="Open Sans SemiBold"/>
          <w:sz w:val="22"/>
          <w:szCs w:val="22"/>
          <w:lang w:val="en-AU"/>
        </w:rPr>
        <w:t xml:space="preserve"> </w:t>
      </w:r>
      <w:r>
        <w:rPr>
          <w:rFonts w:ascii="Open Sans Light" w:hAnsi="Open Sans Light" w:cs="Open Sans Light"/>
          <w:sz w:val="22"/>
          <w:szCs w:val="22"/>
          <w:lang w:val="en-AU"/>
        </w:rPr>
        <w:t>is p</w:t>
      </w:r>
      <w:r w:rsidR="00922565" w:rsidRPr="001711F7">
        <w:rPr>
          <w:rFonts w:ascii="Open Sans Light" w:hAnsi="Open Sans Light" w:cs="Open Sans Light"/>
          <w:sz w:val="22"/>
          <w:szCs w:val="22"/>
          <w:lang w:val="en-AU"/>
        </w:rPr>
        <w:t>art</w:t>
      </w:r>
      <w:r w:rsidR="00C41596" w:rsidRPr="001711F7">
        <w:rPr>
          <w:rFonts w:ascii="Open Sans Light" w:hAnsi="Open Sans Light" w:cs="Open Sans Light"/>
          <w:sz w:val="22"/>
          <w:szCs w:val="22"/>
          <w:lang w:val="en-AU"/>
        </w:rPr>
        <w:t>icipating in ICAS 202</w:t>
      </w:r>
      <w:r w:rsidR="008C7778">
        <w:rPr>
          <w:rFonts w:ascii="Open Sans Light" w:hAnsi="Open Sans Light" w:cs="Open Sans Light"/>
          <w:sz w:val="22"/>
          <w:szCs w:val="22"/>
          <w:lang w:val="en-AU"/>
        </w:rPr>
        <w:t>5</w:t>
      </w:r>
      <w:r w:rsidR="0081314B" w:rsidRPr="001711F7">
        <w:rPr>
          <w:rFonts w:ascii="Open Sans Light" w:hAnsi="Open Sans Light" w:cs="Open Sans Light"/>
          <w:sz w:val="22"/>
          <w:szCs w:val="22"/>
          <w:lang w:val="en-AU"/>
        </w:rPr>
        <w:t>!</w:t>
      </w:r>
      <w:r w:rsidR="00C41596" w:rsidRPr="001711F7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="00C3060F" w:rsidRPr="001711F7">
        <w:rPr>
          <w:rFonts w:ascii="Open Sans Light" w:hAnsi="Open Sans Light" w:cs="Open Sans Light"/>
          <w:sz w:val="22"/>
          <w:szCs w:val="22"/>
          <w:lang w:val="en-AU"/>
        </w:rPr>
        <w:t xml:space="preserve">Give your child the chance to shine in the </w:t>
      </w:r>
      <w:proofErr w:type="gramStart"/>
      <w:r w:rsidR="00C3060F" w:rsidRPr="001711F7">
        <w:rPr>
          <w:rFonts w:ascii="Open Sans Light" w:hAnsi="Open Sans Light" w:cs="Open Sans Light"/>
          <w:sz w:val="22"/>
          <w:szCs w:val="22"/>
          <w:lang w:val="en-AU"/>
        </w:rPr>
        <w:t>internationally-recognised</w:t>
      </w:r>
      <w:proofErr w:type="gramEnd"/>
      <w:r w:rsidR="00C3060F" w:rsidRPr="001711F7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="00AA4DBA">
        <w:rPr>
          <w:rFonts w:ascii="Open Sans Light" w:hAnsi="Open Sans Light" w:cs="Open Sans Light"/>
          <w:sz w:val="22"/>
          <w:szCs w:val="22"/>
          <w:lang w:val="en-AU"/>
        </w:rPr>
        <w:t xml:space="preserve">gold standard </w:t>
      </w:r>
      <w:r w:rsidR="00C3060F" w:rsidRPr="001711F7">
        <w:rPr>
          <w:rFonts w:ascii="Open Sans Light" w:hAnsi="Open Sans Light" w:cs="Open Sans Light"/>
          <w:sz w:val="22"/>
          <w:szCs w:val="22"/>
          <w:lang w:val="en-AU"/>
        </w:rPr>
        <w:t xml:space="preserve">academic competition that </w:t>
      </w:r>
      <w:r w:rsidR="008B7D44">
        <w:rPr>
          <w:rFonts w:ascii="Open Sans Light" w:hAnsi="Open Sans Light" w:cs="Open Sans Light"/>
          <w:sz w:val="22"/>
          <w:szCs w:val="22"/>
          <w:lang w:val="en-AU"/>
        </w:rPr>
        <w:t>inspire</w:t>
      </w:r>
      <w:r w:rsidR="00576D24">
        <w:rPr>
          <w:rFonts w:ascii="Open Sans Light" w:hAnsi="Open Sans Light" w:cs="Open Sans Light"/>
          <w:sz w:val="22"/>
          <w:szCs w:val="22"/>
          <w:lang w:val="en-AU"/>
        </w:rPr>
        <w:t>s</w:t>
      </w:r>
      <w:r w:rsidR="008B7D44">
        <w:rPr>
          <w:rFonts w:ascii="Open Sans Light" w:hAnsi="Open Sans Light" w:cs="Open Sans Light"/>
          <w:sz w:val="22"/>
          <w:szCs w:val="22"/>
          <w:lang w:val="en-AU"/>
        </w:rPr>
        <w:t>, celebrate</w:t>
      </w:r>
      <w:r w:rsidR="00576D24">
        <w:rPr>
          <w:rFonts w:ascii="Open Sans Light" w:hAnsi="Open Sans Light" w:cs="Open Sans Light"/>
          <w:sz w:val="22"/>
          <w:szCs w:val="22"/>
          <w:lang w:val="en-AU"/>
        </w:rPr>
        <w:t>s</w:t>
      </w:r>
      <w:r w:rsidR="008B7D44">
        <w:rPr>
          <w:rFonts w:ascii="Open Sans Light" w:hAnsi="Open Sans Light" w:cs="Open Sans Light"/>
          <w:sz w:val="22"/>
          <w:szCs w:val="22"/>
          <w:lang w:val="en-AU"/>
        </w:rPr>
        <w:t xml:space="preserve"> and challenge</w:t>
      </w:r>
      <w:r w:rsidR="00576D24">
        <w:rPr>
          <w:rFonts w:ascii="Open Sans Light" w:hAnsi="Open Sans Light" w:cs="Open Sans Light"/>
          <w:sz w:val="22"/>
          <w:szCs w:val="22"/>
          <w:lang w:val="en-AU"/>
        </w:rPr>
        <w:t>s</w:t>
      </w:r>
      <w:r w:rsidR="008B7D44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="00C3060F" w:rsidRPr="001711F7">
        <w:rPr>
          <w:rFonts w:ascii="Open Sans Light" w:hAnsi="Open Sans Light" w:cs="Open Sans Light"/>
          <w:sz w:val="22"/>
          <w:szCs w:val="22"/>
          <w:lang w:val="en-AU"/>
        </w:rPr>
        <w:t>10 million+ students across the world.</w:t>
      </w:r>
      <w:r w:rsidR="008B7D44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="00260F7E" w:rsidRPr="008B7D44">
        <w:rPr>
          <w:rFonts w:ascii="Open Sans Light" w:hAnsi="Open Sans Light" w:cs="Open Sans Light"/>
          <w:sz w:val="22"/>
          <w:szCs w:val="22"/>
          <w:lang w:val="en-AU"/>
        </w:rPr>
        <w:t xml:space="preserve">Learn more: </w:t>
      </w:r>
      <w:hyperlink r:id="rId15" w:history="1">
        <w:r w:rsidR="00260F7E" w:rsidRPr="008B7D44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icasassessments.com/</w:t>
        </w:r>
        <w:proofErr w:type="spellStart"/>
        <w:r w:rsidR="00260F7E" w:rsidRPr="008B7D44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</w:t>
        </w:r>
        <w:proofErr w:type="spellEnd"/>
      </w:hyperlink>
    </w:p>
    <w:p w14:paraId="1C74D03C" w14:textId="77777777" w:rsidR="006A7C9F" w:rsidRPr="00987750" w:rsidRDefault="006A7C9F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sz w:val="22"/>
          <w:szCs w:val="22"/>
          <w:lang w:val="en-AU"/>
        </w:rPr>
      </w:pPr>
    </w:p>
    <w:p w14:paraId="2BDB14CD" w14:textId="093DB7CB" w:rsidR="00901D13" w:rsidRPr="00987750" w:rsidRDefault="00CF309A" w:rsidP="00987750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color w:val="61BFEB"/>
          <w:sz w:val="22"/>
          <w:szCs w:val="22"/>
          <w:lang w:val="en-AU"/>
        </w:rPr>
      </w:pP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="00901D13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2 </w:t>
      </w:r>
      <w:r w:rsidR="00765E0C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–</w:t>
      </w:r>
      <w:r w:rsidR="00901D13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 w:rsidR="00765E0C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The internationally-recognised gold standard in academic competitions</w:t>
      </w:r>
    </w:p>
    <w:p w14:paraId="07160086" w14:textId="1891F40A" w:rsidR="00901D13" w:rsidRDefault="00901D13" w:rsidP="00987750">
      <w:pPr>
        <w:pStyle w:val="BodyText"/>
        <w:tabs>
          <w:tab w:val="left" w:pos="9270"/>
        </w:tabs>
        <w:spacing w:before="7" w:line="276" w:lineRule="auto"/>
        <w:rPr>
          <w:rStyle w:val="Hyperlink"/>
          <w:rFonts w:ascii="Open Sans Light" w:hAnsi="Open Sans Light" w:cs="Open Sans Light"/>
          <w:color w:val="7862A4"/>
          <w:sz w:val="22"/>
          <w:szCs w:val="22"/>
          <w:u w:val="none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>ICAS is coming to</w:t>
      </w:r>
      <w:r w:rsidRPr="00987750">
        <w:rPr>
          <w:rFonts w:ascii="Open Sans Light" w:hAnsi="Open Sans Light" w:cs="Open Sans Light"/>
          <w:b/>
          <w:bCs/>
          <w:sz w:val="22"/>
          <w:szCs w:val="22"/>
          <w:lang w:val="en-AU"/>
        </w:rPr>
        <w:t xml:space="preserve">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[School name]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. </w:t>
      </w:r>
      <w:r w:rsidR="009914ED">
        <w:rPr>
          <w:rFonts w:ascii="Open Sans Light" w:hAnsi="Open Sans Light" w:cs="Open Sans Light"/>
          <w:sz w:val="22"/>
          <w:szCs w:val="22"/>
          <w:lang w:val="en-AU"/>
        </w:rPr>
        <w:t>En</w:t>
      </w:r>
      <w:r w:rsidR="001C0998">
        <w:rPr>
          <w:rFonts w:ascii="Open Sans Light" w:hAnsi="Open Sans Light" w:cs="Open Sans Light"/>
          <w:sz w:val="22"/>
          <w:szCs w:val="22"/>
          <w:lang w:val="en-AU"/>
        </w:rPr>
        <w:t>ter</w:t>
      </w:r>
      <w:r w:rsidR="009914ED">
        <w:rPr>
          <w:rFonts w:ascii="Open Sans Light" w:hAnsi="Open Sans Light" w:cs="Open Sans Light"/>
          <w:sz w:val="22"/>
          <w:szCs w:val="22"/>
          <w:lang w:val="en-AU"/>
        </w:rPr>
        <w:t xml:space="preserve"> your child </w:t>
      </w:r>
      <w:r w:rsidR="001C0998">
        <w:rPr>
          <w:rFonts w:ascii="Open Sans Light" w:hAnsi="Open Sans Light" w:cs="Open Sans Light"/>
          <w:sz w:val="22"/>
          <w:szCs w:val="22"/>
          <w:lang w:val="en-AU"/>
        </w:rPr>
        <w:t xml:space="preserve">in the ICAS </w:t>
      </w:r>
      <w:r w:rsidR="00AA4DBA">
        <w:rPr>
          <w:rFonts w:ascii="Open Sans Light" w:hAnsi="Open Sans Light" w:cs="Open Sans Light"/>
          <w:sz w:val="22"/>
          <w:szCs w:val="22"/>
          <w:lang w:val="en-AU"/>
        </w:rPr>
        <w:t xml:space="preserve">academic </w:t>
      </w:r>
      <w:r w:rsidR="001C0998">
        <w:rPr>
          <w:rFonts w:ascii="Open Sans Light" w:hAnsi="Open Sans Light" w:cs="Open Sans Light"/>
          <w:sz w:val="22"/>
          <w:szCs w:val="22"/>
          <w:lang w:val="en-AU"/>
        </w:rPr>
        <w:t xml:space="preserve">competition </w:t>
      </w:r>
      <w:r w:rsidR="00F900EC">
        <w:rPr>
          <w:rFonts w:ascii="Open Sans Light" w:hAnsi="Open Sans Light" w:cs="Open Sans Light"/>
          <w:sz w:val="22"/>
          <w:szCs w:val="22"/>
          <w:lang w:val="en-AU"/>
        </w:rPr>
        <w:t xml:space="preserve">and </w:t>
      </w:r>
      <w:r w:rsidR="001C0998">
        <w:rPr>
          <w:rFonts w:ascii="Open Sans Light" w:hAnsi="Open Sans Light" w:cs="Open Sans Light"/>
          <w:sz w:val="22"/>
          <w:szCs w:val="22"/>
          <w:lang w:val="en-AU"/>
        </w:rPr>
        <w:t xml:space="preserve">provide them with </w:t>
      </w:r>
      <w:proofErr w:type="gramStart"/>
      <w:r w:rsidR="001C0998">
        <w:rPr>
          <w:rFonts w:ascii="Open Sans Light" w:hAnsi="Open Sans Light" w:cs="Open Sans Light"/>
          <w:sz w:val="22"/>
          <w:szCs w:val="22"/>
          <w:lang w:val="en-AU"/>
        </w:rPr>
        <w:t>internationally-recognised</w:t>
      </w:r>
      <w:proofErr w:type="gramEnd"/>
      <w:r w:rsidR="001C0998">
        <w:rPr>
          <w:rFonts w:ascii="Open Sans Light" w:hAnsi="Open Sans Light" w:cs="Open Sans Light"/>
          <w:sz w:val="22"/>
          <w:szCs w:val="22"/>
          <w:lang w:val="en-AU"/>
        </w:rPr>
        <w:t xml:space="preserve"> evidence of </w:t>
      </w:r>
      <w:r w:rsidR="00C60C0A">
        <w:rPr>
          <w:rFonts w:ascii="Open Sans Light" w:hAnsi="Open Sans Light" w:cs="Open Sans Light"/>
          <w:sz w:val="22"/>
          <w:szCs w:val="22"/>
          <w:lang w:val="en-AU"/>
        </w:rPr>
        <w:t xml:space="preserve">their </w:t>
      </w:r>
      <w:r w:rsidR="001C0998">
        <w:rPr>
          <w:rFonts w:ascii="Open Sans Light" w:hAnsi="Open Sans Light" w:cs="Open Sans Light"/>
          <w:sz w:val="22"/>
          <w:szCs w:val="22"/>
          <w:lang w:val="en-AU"/>
        </w:rPr>
        <w:t>academic achievement</w:t>
      </w:r>
      <w:r w:rsidR="00C60C0A">
        <w:rPr>
          <w:rFonts w:ascii="Open Sans Light" w:hAnsi="Open Sans Light" w:cs="Open Sans Light"/>
          <w:sz w:val="22"/>
          <w:szCs w:val="22"/>
          <w:lang w:val="en-AU"/>
        </w:rPr>
        <w:t>s</w:t>
      </w:r>
      <w:r w:rsidR="001C0998">
        <w:rPr>
          <w:rFonts w:ascii="Open Sans Light" w:hAnsi="Open Sans Light" w:cs="Open Sans Light"/>
          <w:sz w:val="22"/>
          <w:szCs w:val="22"/>
          <w:lang w:val="en-AU"/>
        </w:rPr>
        <w:t xml:space="preserve"> to support scholarship, new school and tertiary applications</w:t>
      </w:r>
      <w:r w:rsidR="00AA6BB8" w:rsidRPr="00AA6BB8">
        <w:rPr>
          <w:rFonts w:ascii="Open Sans Light" w:hAnsi="Open Sans Light" w:cs="Open Sans Light"/>
          <w:sz w:val="22"/>
          <w:szCs w:val="22"/>
          <w:lang w:val="en-AU"/>
        </w:rPr>
        <w:t>.</w:t>
      </w:r>
      <w:r w:rsidR="00AA6BB8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Learn more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 xml:space="preserve">: </w:t>
      </w:r>
      <w:hyperlink r:id="rId16" w:history="1">
        <w:r w:rsidR="00CF309A"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icasassessments.com/</w:t>
        </w:r>
        <w:proofErr w:type="spellStart"/>
        <w:r w:rsidR="00CF309A"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</w:t>
        </w:r>
        <w:proofErr w:type="spellEnd"/>
      </w:hyperlink>
    </w:p>
    <w:p w14:paraId="58C28896" w14:textId="3DFCEAF2" w:rsidR="00CF309A" w:rsidRPr="00987750" w:rsidRDefault="00CF309A" w:rsidP="00CF309A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color w:val="61BFEB"/>
          <w:sz w:val="22"/>
          <w:szCs w:val="22"/>
          <w:lang w:val="en-AU"/>
        </w:rPr>
      </w:pPr>
      <w:r>
        <w:rPr>
          <w:rFonts w:ascii="Arial" w:hAnsi="Arial" w:cs="Arial"/>
          <w:sz w:val="22"/>
          <w:szCs w:val="22"/>
          <w:lang w:val="en-AU"/>
        </w:rPr>
        <w:br/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3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–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Receive an objective ranking of your child’s performance</w:t>
      </w:r>
    </w:p>
    <w:p w14:paraId="39FED9C7" w14:textId="7EFF2A0A" w:rsidR="00CF309A" w:rsidRDefault="00CF309A" w:rsidP="00CF309A">
      <w:pPr>
        <w:pStyle w:val="BodyText"/>
        <w:tabs>
          <w:tab w:val="left" w:pos="9270"/>
        </w:tabs>
        <w:spacing w:before="7" w:line="276" w:lineRule="auto"/>
        <w:rPr>
          <w:rStyle w:val="Hyperlink"/>
          <w:rFonts w:ascii="Open Sans Light" w:hAnsi="Open Sans Light" w:cs="Open Sans Light"/>
          <w:color w:val="7862A4"/>
          <w:sz w:val="22"/>
          <w:szCs w:val="22"/>
          <w:u w:val="none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>ICAS is coming to</w:t>
      </w:r>
      <w:r w:rsidRPr="00987750">
        <w:rPr>
          <w:rFonts w:ascii="Open Sans Light" w:hAnsi="Open Sans Light" w:cs="Open Sans Light"/>
          <w:b/>
          <w:bCs/>
          <w:sz w:val="22"/>
          <w:szCs w:val="22"/>
          <w:lang w:val="en-AU"/>
        </w:rPr>
        <w:t xml:space="preserve">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[School name]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. </w:t>
      </w:r>
      <w:r w:rsidR="008F6A19">
        <w:rPr>
          <w:rFonts w:ascii="Open Sans Light" w:hAnsi="Open Sans Light" w:cs="Open Sans Light"/>
          <w:sz w:val="22"/>
          <w:szCs w:val="22"/>
          <w:lang w:val="en-AU"/>
        </w:rPr>
        <w:t xml:space="preserve">Want to know how your child’s academic abilities </w:t>
      </w:r>
      <w:r w:rsidR="00AA6BB8">
        <w:rPr>
          <w:rFonts w:ascii="Open Sans Light" w:hAnsi="Open Sans Light" w:cs="Open Sans Light"/>
          <w:sz w:val="22"/>
          <w:szCs w:val="22"/>
          <w:lang w:val="en-AU"/>
        </w:rPr>
        <w:t>compare</w:t>
      </w:r>
      <w:r w:rsidR="008F6A19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="00D3588E">
        <w:rPr>
          <w:rFonts w:ascii="Open Sans Light" w:hAnsi="Open Sans Light" w:cs="Open Sans Light"/>
          <w:sz w:val="22"/>
          <w:szCs w:val="22"/>
          <w:lang w:val="en-AU"/>
        </w:rPr>
        <w:t xml:space="preserve">against </w:t>
      </w:r>
      <w:r w:rsidR="00576D24">
        <w:rPr>
          <w:rFonts w:ascii="Open Sans Light" w:hAnsi="Open Sans Light" w:cs="Open Sans Light"/>
          <w:sz w:val="22"/>
          <w:szCs w:val="22"/>
          <w:lang w:val="en-AU"/>
        </w:rPr>
        <w:t xml:space="preserve">their classmates and </w:t>
      </w:r>
      <w:r w:rsidR="00C60C0A">
        <w:rPr>
          <w:rFonts w:ascii="Open Sans Light" w:hAnsi="Open Sans Light" w:cs="Open Sans Light"/>
          <w:sz w:val="22"/>
          <w:szCs w:val="22"/>
          <w:lang w:val="en-AU"/>
        </w:rPr>
        <w:t xml:space="preserve">other </w:t>
      </w:r>
      <w:r w:rsidR="00D3588E">
        <w:rPr>
          <w:rFonts w:ascii="Open Sans Light" w:hAnsi="Open Sans Light" w:cs="Open Sans Light"/>
          <w:sz w:val="22"/>
          <w:szCs w:val="22"/>
          <w:lang w:val="en-AU"/>
        </w:rPr>
        <w:t xml:space="preserve">students </w:t>
      </w:r>
      <w:r w:rsidR="00B35064">
        <w:rPr>
          <w:rFonts w:ascii="Open Sans Light" w:hAnsi="Open Sans Light" w:cs="Open Sans Light"/>
          <w:sz w:val="22"/>
          <w:szCs w:val="22"/>
          <w:lang w:val="en-AU"/>
        </w:rPr>
        <w:t xml:space="preserve">across the state and nation? ICAS provides you with an objective ranking of your child’s performance.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Learn more</w:t>
      </w:r>
      <w:r>
        <w:rPr>
          <w:rFonts w:ascii="Open Sans Light" w:hAnsi="Open Sans Light" w:cs="Open Sans Light"/>
          <w:sz w:val="22"/>
          <w:szCs w:val="22"/>
          <w:lang w:val="en-AU"/>
        </w:rPr>
        <w:t>: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hyperlink r:id="rId17" w:history="1">
        <w:r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icasassessments.com/</w:t>
        </w:r>
        <w:proofErr w:type="spellStart"/>
        <w:r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</w:t>
        </w:r>
        <w:proofErr w:type="spellEnd"/>
      </w:hyperlink>
    </w:p>
    <w:p w14:paraId="417F70F3" w14:textId="3E159E46" w:rsidR="00CF309A" w:rsidRPr="00987750" w:rsidRDefault="00CF309A" w:rsidP="00CF309A">
      <w:pPr>
        <w:pStyle w:val="BodyText"/>
        <w:tabs>
          <w:tab w:val="left" w:pos="9270"/>
        </w:tabs>
        <w:spacing w:line="276" w:lineRule="auto"/>
        <w:rPr>
          <w:rFonts w:ascii="Open Sans SemiBold" w:hAnsi="Open Sans SemiBold" w:cs="Open Sans SemiBold"/>
          <w:color w:val="61BFEB"/>
          <w:sz w:val="22"/>
          <w:szCs w:val="22"/>
          <w:lang w:val="en-AU"/>
        </w:rPr>
      </w:pPr>
      <w:r>
        <w:rPr>
          <w:rFonts w:ascii="Arial" w:hAnsi="Arial" w:cs="Arial"/>
          <w:sz w:val="22"/>
          <w:szCs w:val="22"/>
          <w:lang w:val="en-AU"/>
        </w:rPr>
        <w:br/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4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–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Unlock your child’s potential with ICAS</w:t>
      </w:r>
    </w:p>
    <w:p w14:paraId="47929693" w14:textId="415D687B" w:rsidR="002F5C2C" w:rsidRDefault="00CF309A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  <w:r w:rsidRPr="6C761BD6">
        <w:rPr>
          <w:rFonts w:ascii="Open Sans Light" w:hAnsi="Open Sans Light" w:cs="Open Sans Light"/>
          <w:sz w:val="22"/>
          <w:szCs w:val="22"/>
          <w:lang w:val="en-AU"/>
        </w:rPr>
        <w:t>ICAS is coming to</w:t>
      </w:r>
      <w:r w:rsidRPr="6C761BD6">
        <w:rPr>
          <w:rFonts w:ascii="Open Sans Light" w:hAnsi="Open Sans Light" w:cs="Open Sans Light"/>
          <w:b/>
          <w:bCs/>
          <w:sz w:val="22"/>
          <w:szCs w:val="22"/>
          <w:lang w:val="en-AU"/>
        </w:rPr>
        <w:t xml:space="preserve"> </w:t>
      </w:r>
      <w:r w:rsidRPr="6C761BD6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[School name]</w:t>
      </w:r>
      <w:r w:rsidRPr="6C761BD6">
        <w:rPr>
          <w:rFonts w:ascii="Open Sans Light" w:hAnsi="Open Sans Light" w:cs="Open Sans Light"/>
          <w:sz w:val="22"/>
          <w:szCs w:val="22"/>
          <w:lang w:val="en-AU"/>
        </w:rPr>
        <w:t xml:space="preserve">. </w:t>
      </w:r>
      <w:r w:rsidR="00D161F4" w:rsidRPr="6C761BD6">
        <w:rPr>
          <w:rFonts w:ascii="Open Sans Light" w:hAnsi="Open Sans Light" w:cs="Open Sans Light"/>
          <w:sz w:val="22"/>
          <w:szCs w:val="22"/>
          <w:lang w:val="en-AU"/>
        </w:rPr>
        <w:t xml:space="preserve">Unlock your child’s potential with the gold standard academic competition that </w:t>
      </w:r>
      <w:r w:rsidR="008C5ED4">
        <w:rPr>
          <w:rFonts w:ascii="Open Sans Light" w:hAnsi="Open Sans Light" w:cs="Open Sans Light"/>
          <w:sz w:val="22"/>
          <w:szCs w:val="22"/>
          <w:lang w:val="en-AU"/>
        </w:rPr>
        <w:t xml:space="preserve">goes beyond rote learning to test </w:t>
      </w:r>
      <w:r w:rsidR="001E75D4">
        <w:rPr>
          <w:rFonts w:ascii="Open Sans Light" w:hAnsi="Open Sans Light" w:cs="Open Sans Light"/>
          <w:sz w:val="22"/>
          <w:szCs w:val="22"/>
          <w:lang w:val="en-AU"/>
        </w:rPr>
        <w:t>their</w:t>
      </w:r>
      <w:r w:rsidR="008C5ED4">
        <w:rPr>
          <w:rFonts w:ascii="Open Sans Light" w:hAnsi="Open Sans Light" w:cs="Open Sans Light"/>
          <w:sz w:val="22"/>
          <w:szCs w:val="22"/>
          <w:lang w:val="en-AU"/>
        </w:rPr>
        <w:t xml:space="preserve"> higher order thinking and problem-solving </w:t>
      </w:r>
      <w:r w:rsidR="00B177B0">
        <w:rPr>
          <w:rFonts w:ascii="Open Sans Light" w:hAnsi="Open Sans Light" w:cs="Open Sans Light"/>
          <w:sz w:val="22"/>
          <w:szCs w:val="22"/>
          <w:lang w:val="en-AU"/>
        </w:rPr>
        <w:t>abilities</w:t>
      </w:r>
      <w:r w:rsidRPr="6C761BD6">
        <w:rPr>
          <w:rFonts w:ascii="Open Sans Light" w:hAnsi="Open Sans Light" w:cs="Open Sans Light"/>
          <w:sz w:val="22"/>
          <w:szCs w:val="22"/>
          <w:lang w:val="en-AU"/>
        </w:rPr>
        <w:t>.</w:t>
      </w:r>
      <w:r w:rsidR="00EE078E" w:rsidRPr="6C761BD6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Pr="6C761BD6">
        <w:rPr>
          <w:rFonts w:ascii="Open Sans Light" w:hAnsi="Open Sans Light" w:cs="Open Sans Light"/>
          <w:sz w:val="22"/>
          <w:szCs w:val="22"/>
          <w:lang w:val="en-AU"/>
        </w:rPr>
        <w:t xml:space="preserve">Learn more: </w:t>
      </w:r>
      <w:hyperlink r:id="rId18">
        <w:r w:rsidRPr="6C761BD6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icasassessments.com/</w:t>
        </w:r>
        <w:proofErr w:type="spellStart"/>
        <w:r w:rsidRPr="6C761BD6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</w:t>
        </w:r>
        <w:proofErr w:type="spellEnd"/>
      </w:hyperlink>
      <w:r w:rsidR="005C0861">
        <w:rPr>
          <w:rFonts w:ascii="Arial" w:hAnsi="Arial" w:cs="Arial"/>
          <w:b/>
          <w:bCs/>
          <w:color w:val="70BA89"/>
          <w:sz w:val="28"/>
          <w:szCs w:val="28"/>
          <w:lang w:val="en-AU"/>
        </w:rPr>
        <w:br/>
      </w:r>
      <w:r w:rsidR="002F5C2C">
        <w:rPr>
          <w:rFonts w:ascii="Open Sans Light" w:hAnsi="Open Sans Light" w:cs="Open Sans Light"/>
          <w:color w:val="7862A4"/>
          <w:sz w:val="22"/>
          <w:szCs w:val="22"/>
          <w:lang w:val="en-AU"/>
        </w:rPr>
        <w:br/>
      </w:r>
    </w:p>
    <w:p w14:paraId="7AD7E9DA" w14:textId="77777777" w:rsidR="002F5C2C" w:rsidRDefault="002F5C2C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</w:p>
    <w:p w14:paraId="7524396A" w14:textId="77777777" w:rsidR="002F5C2C" w:rsidRDefault="002F5C2C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</w:p>
    <w:p w14:paraId="7BDA9CE5" w14:textId="77777777" w:rsidR="002F5C2C" w:rsidRDefault="002F5C2C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</w:p>
    <w:p w14:paraId="06F8167A" w14:textId="77777777" w:rsidR="002F5C2C" w:rsidRDefault="002F5C2C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</w:p>
    <w:p w14:paraId="1A317339" w14:textId="77777777" w:rsidR="002F5C2C" w:rsidRDefault="002F5C2C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</w:p>
    <w:p w14:paraId="1451A007" w14:textId="42F7EC46" w:rsidR="005C0861" w:rsidRPr="002F5C2C" w:rsidRDefault="005C0861" w:rsidP="002F5C2C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Option 2: </w:t>
      </w:r>
      <w:r w:rsidR="005F6DC2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Your school has</w:t>
      </w: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 already </w:t>
      </w:r>
      <w:r w:rsidR="00765E0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participated in</w:t>
      </w: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 ICAS </w:t>
      </w:r>
      <w:r w:rsidR="005F6DC2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before</w:t>
      </w:r>
    </w:p>
    <w:p w14:paraId="0E526F17" w14:textId="33E82D4F" w:rsidR="005C0861" w:rsidRPr="00987750" w:rsidRDefault="00447989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b/>
          <w:bCs/>
          <w:color w:val="70BA89"/>
          <w:sz w:val="28"/>
          <w:szCs w:val="28"/>
          <w:lang w:val="en-AU"/>
        </w:rPr>
      </w:pPr>
      <w:r>
        <w:rPr>
          <w:rFonts w:ascii="Open Sans Light" w:hAnsi="Open Sans Light" w:cs="Open Sans Light"/>
          <w:b/>
          <w:bCs/>
          <w:noProof/>
          <w:color w:val="70BA89"/>
          <w:sz w:val="28"/>
          <w:szCs w:val="28"/>
          <w:lang w:val="en-AU"/>
        </w:rPr>
        <w:drawing>
          <wp:inline distT="0" distB="0" distL="0" distR="0" wp14:anchorId="7349C6F1" wp14:editId="55E100CA">
            <wp:extent cx="2790825" cy="1465296"/>
            <wp:effectExtent l="0" t="0" r="0" b="1905"/>
            <wp:docPr id="218920967" name="Picture 218920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920967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990" cy="1473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0861" w:rsidRPr="00987750">
        <w:rPr>
          <w:rFonts w:ascii="Open Sans Light" w:hAnsi="Open Sans Light" w:cs="Open Sans Light"/>
          <w:b/>
          <w:bCs/>
          <w:color w:val="70BA89"/>
          <w:sz w:val="28"/>
          <w:szCs w:val="28"/>
          <w:lang w:val="en-AU"/>
        </w:rPr>
        <w:t xml:space="preserve"> </w:t>
      </w:r>
      <w:r w:rsidR="00310796" w:rsidRPr="00987750">
        <w:rPr>
          <w:rFonts w:ascii="Open Sans Light" w:hAnsi="Open Sans Light" w:cs="Open Sans Light"/>
          <w:b/>
          <w:bCs/>
          <w:color w:val="70BA89"/>
          <w:sz w:val="28"/>
          <w:szCs w:val="28"/>
          <w:lang w:val="en-AU"/>
        </w:rPr>
        <w:t xml:space="preserve"> </w:t>
      </w:r>
    </w:p>
    <w:p w14:paraId="3F926FDC" w14:textId="65AA381D" w:rsidR="005C0861" w:rsidRPr="00987750" w:rsidRDefault="00A43BCC" w:rsidP="00987750">
      <w:pPr>
        <w:pStyle w:val="BodyText"/>
        <w:tabs>
          <w:tab w:val="left" w:pos="9270"/>
        </w:tabs>
        <w:spacing w:before="7" w:line="276" w:lineRule="auto"/>
        <w:rPr>
          <w:rFonts w:ascii="Open Sans SemiBold" w:hAnsi="Open Sans SemiBold" w:cs="Open Sans SemiBold"/>
          <w:sz w:val="22"/>
          <w:szCs w:val="22"/>
          <w:lang w:val="en-AU"/>
        </w:rPr>
      </w:pPr>
      <w:r>
        <w:rPr>
          <w:rFonts w:ascii="Open Sans Light" w:hAnsi="Open Sans Light" w:cs="Open Sans Light"/>
          <w:b/>
          <w:bCs/>
          <w:color w:val="70BA89"/>
          <w:sz w:val="28"/>
          <w:szCs w:val="28"/>
          <w:lang w:val="en-AU"/>
        </w:rPr>
        <w:br/>
      </w: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="005C0861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1 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–</w:t>
      </w:r>
      <w:r w:rsidR="005C0861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ICAS returns in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Term 3</w:t>
      </w:r>
      <w:r w:rsidR="005C0861" w:rsidRPr="00987750">
        <w:rPr>
          <w:rFonts w:ascii="Open Sans SemiBold" w:hAnsi="Open Sans SemiBold" w:cs="Open Sans SemiBold"/>
          <w:sz w:val="22"/>
          <w:szCs w:val="22"/>
          <w:lang w:val="en-AU"/>
        </w:rPr>
        <w:tab/>
      </w:r>
    </w:p>
    <w:p w14:paraId="4803201E" w14:textId="651177A6" w:rsidR="005C0861" w:rsidRDefault="005C0861" w:rsidP="00987750">
      <w:pPr>
        <w:pStyle w:val="BodyText"/>
        <w:tabs>
          <w:tab w:val="left" w:pos="9270"/>
        </w:tabs>
        <w:spacing w:before="7" w:line="276" w:lineRule="auto"/>
        <w:rPr>
          <w:rStyle w:val="Hyperlink"/>
          <w:rFonts w:ascii="Open Sans Light" w:hAnsi="Open Sans Light" w:cs="Open Sans Light"/>
          <w:color w:val="7862A4"/>
          <w:sz w:val="22"/>
          <w:szCs w:val="22"/>
          <w:u w:val="none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We’re delighted to inform you that </w:t>
      </w:r>
      <w:r w:rsidR="00CF309A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[School name]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will be participating in ICAS again </w:t>
      </w:r>
      <w:r w:rsidR="00E877FF">
        <w:rPr>
          <w:rFonts w:ascii="Open Sans Light" w:hAnsi="Open Sans Light" w:cs="Open Sans Light"/>
          <w:sz w:val="22"/>
          <w:szCs w:val="22"/>
          <w:lang w:val="en-AU"/>
        </w:rPr>
        <w:t>this year</w:t>
      </w:r>
      <w:r w:rsidR="003A4747">
        <w:rPr>
          <w:rFonts w:ascii="Open Sans Light" w:hAnsi="Open Sans Light" w:cs="Open Sans Light"/>
          <w:sz w:val="22"/>
          <w:szCs w:val="22"/>
          <w:lang w:val="en-AU"/>
        </w:rPr>
        <w:t xml:space="preserve">. Find out how your child’s academic abilities compare against </w:t>
      </w:r>
      <w:r w:rsidR="001572CC">
        <w:rPr>
          <w:rFonts w:ascii="Open Sans Light" w:hAnsi="Open Sans Light" w:cs="Open Sans Light"/>
          <w:sz w:val="22"/>
          <w:szCs w:val="22"/>
          <w:lang w:val="en-AU"/>
        </w:rPr>
        <w:t xml:space="preserve">their classmates and other </w:t>
      </w:r>
      <w:r w:rsidR="003A4747">
        <w:rPr>
          <w:rFonts w:ascii="Open Sans Light" w:hAnsi="Open Sans Light" w:cs="Open Sans Light"/>
          <w:sz w:val="22"/>
          <w:szCs w:val="22"/>
          <w:lang w:val="en-AU"/>
        </w:rPr>
        <w:t xml:space="preserve">students across the state and </w:t>
      </w:r>
      <w:r w:rsidR="008462B7">
        <w:rPr>
          <w:rFonts w:ascii="Open Sans Light" w:hAnsi="Open Sans Light" w:cs="Open Sans Light"/>
          <w:sz w:val="22"/>
          <w:szCs w:val="22"/>
          <w:lang w:val="en-AU"/>
        </w:rPr>
        <w:t>nation and</w:t>
      </w:r>
      <w:r w:rsidR="0092052A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r w:rsidR="00F053C8">
        <w:rPr>
          <w:rFonts w:ascii="Open Sans Light" w:hAnsi="Open Sans Light" w:cs="Open Sans Light"/>
          <w:sz w:val="22"/>
          <w:szCs w:val="22"/>
          <w:lang w:val="en-AU"/>
        </w:rPr>
        <w:t>get detailed reports on their strengths and weaknesses</w:t>
      </w:r>
      <w:r w:rsidR="00555D6D">
        <w:rPr>
          <w:rFonts w:ascii="Open Sans Light" w:hAnsi="Open Sans Light" w:cs="Open Sans Light"/>
          <w:sz w:val="22"/>
          <w:szCs w:val="22"/>
          <w:lang w:val="en-AU"/>
        </w:rPr>
        <w:t xml:space="preserve">. </w:t>
      </w:r>
      <w:r w:rsidR="00EE00C4">
        <w:rPr>
          <w:rFonts w:ascii="Open Sans Light" w:hAnsi="Open Sans Light" w:cs="Open Sans Light"/>
          <w:sz w:val="22"/>
          <w:szCs w:val="22"/>
          <w:lang w:val="en-AU"/>
        </w:rPr>
        <w:t>The t</w:t>
      </w:r>
      <w:r w:rsidR="00081962">
        <w:rPr>
          <w:rFonts w:ascii="Open Sans Light" w:hAnsi="Open Sans Light" w:cs="Open Sans Light"/>
          <w:sz w:val="22"/>
          <w:szCs w:val="22"/>
          <w:lang w:val="en-AU"/>
        </w:rPr>
        <w:t>ests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are fully online and sitting dates will commence in Term 3. Learn more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>: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hyperlink r:id="rId20" w:history="1">
        <w:r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</w:t>
        </w:r>
        <w:r w:rsidR="00CF309A"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/</w:t>
        </w:r>
        <w:proofErr w:type="spellStart"/>
        <w:r w:rsidR="00CF309A"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</w:t>
        </w:r>
        <w:proofErr w:type="spellEnd"/>
      </w:hyperlink>
    </w:p>
    <w:p w14:paraId="3AF40B8C" w14:textId="77777777" w:rsidR="005C0861" w:rsidRPr="00987750" w:rsidRDefault="005C0861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sz w:val="22"/>
          <w:szCs w:val="22"/>
          <w:lang w:val="en-AU"/>
        </w:rPr>
      </w:pPr>
    </w:p>
    <w:p w14:paraId="4A1E1563" w14:textId="47D4CA5E" w:rsidR="005C0861" w:rsidRPr="00987750" w:rsidRDefault="00A43BCC" w:rsidP="00987750">
      <w:pPr>
        <w:pStyle w:val="BodyText"/>
        <w:tabs>
          <w:tab w:val="left" w:pos="9270"/>
        </w:tabs>
        <w:spacing w:before="7" w:line="276" w:lineRule="auto"/>
        <w:rPr>
          <w:rFonts w:ascii="Open Sans SemiBold" w:hAnsi="Open Sans SemiBold" w:cs="Open Sans SemiBold"/>
          <w:sz w:val="22"/>
          <w:szCs w:val="22"/>
          <w:lang w:val="en-AU"/>
        </w:rPr>
      </w:pP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="005C0861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2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–</w:t>
      </w:r>
      <w:r w:rsidR="005C0861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</w:t>
      </w:r>
      <w:r w:rsidR="00CF309A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ICAS returns in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Term 3</w:t>
      </w:r>
      <w:r w:rsidR="005C0861" w:rsidRPr="00987750">
        <w:rPr>
          <w:rFonts w:ascii="Open Sans SemiBold" w:hAnsi="Open Sans SemiBold" w:cs="Open Sans SemiBold"/>
          <w:sz w:val="22"/>
          <w:szCs w:val="22"/>
          <w:lang w:val="en-AU"/>
        </w:rPr>
        <w:tab/>
      </w:r>
    </w:p>
    <w:p w14:paraId="3C521355" w14:textId="77777777" w:rsidR="00B328D6" w:rsidRDefault="005C0861" w:rsidP="00A21065">
      <w:pPr>
        <w:pStyle w:val="BodyText"/>
        <w:tabs>
          <w:tab w:val="left" w:pos="9270"/>
        </w:tabs>
        <w:spacing w:before="7" w:line="276" w:lineRule="auto"/>
        <w:rPr>
          <w:rFonts w:ascii="Open Sans SemiBold" w:hAnsi="Open Sans SemiBold" w:cs="Open Sans SemiBold"/>
          <w:color w:val="70BA89"/>
          <w:sz w:val="28"/>
          <w:szCs w:val="28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ICAS will return to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[School name]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this year. </w:t>
      </w:r>
      <w:r w:rsidR="00EE5C19">
        <w:rPr>
          <w:rFonts w:ascii="Open Sans Light" w:hAnsi="Open Sans Light" w:cs="Open Sans Light"/>
          <w:sz w:val="22"/>
          <w:szCs w:val="22"/>
          <w:lang w:val="en-AU"/>
        </w:rPr>
        <w:t xml:space="preserve">The ICAS competition challenges your child, motivates them to succeed and provides you with an </w:t>
      </w:r>
      <w:r w:rsidR="00A21065">
        <w:rPr>
          <w:rFonts w:ascii="Open Sans Light" w:hAnsi="Open Sans Light" w:cs="Open Sans Light"/>
          <w:sz w:val="22"/>
          <w:szCs w:val="22"/>
          <w:lang w:val="en-AU"/>
        </w:rPr>
        <w:t xml:space="preserve">objective ranking of their </w:t>
      </w:r>
      <w:r w:rsidR="00B328D6">
        <w:rPr>
          <w:rFonts w:ascii="Open Sans Light" w:hAnsi="Open Sans Light" w:cs="Open Sans Light"/>
          <w:sz w:val="22"/>
          <w:szCs w:val="22"/>
          <w:lang w:val="en-AU"/>
        </w:rPr>
        <w:t xml:space="preserve">academic </w:t>
      </w:r>
      <w:r w:rsidR="00A21065">
        <w:rPr>
          <w:rFonts w:ascii="Open Sans Light" w:hAnsi="Open Sans Light" w:cs="Open Sans Light"/>
          <w:sz w:val="22"/>
          <w:szCs w:val="22"/>
          <w:lang w:val="en-AU"/>
        </w:rPr>
        <w:t xml:space="preserve">performance.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The </w:t>
      </w:r>
      <w:r w:rsidR="00DC3D81">
        <w:rPr>
          <w:rFonts w:ascii="Open Sans Light" w:hAnsi="Open Sans Light" w:cs="Open Sans Light"/>
          <w:sz w:val="22"/>
          <w:szCs w:val="22"/>
          <w:lang w:val="en-AU"/>
        </w:rPr>
        <w:t>tests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 xml:space="preserve"> are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fully online and sitting dates will commence in Term 3. Learn more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>: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  <w:hyperlink r:id="rId21" w:history="1">
        <w:r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</w:t>
        </w:r>
        <w:r w:rsidR="00CF309A"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/</w:t>
        </w:r>
        <w:proofErr w:type="spellStart"/>
        <w:r w:rsidR="00CF309A" w:rsidRPr="00CF309A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</w:t>
        </w:r>
        <w:proofErr w:type="spellEnd"/>
      </w:hyperlink>
      <w:r w:rsidR="008D1BAC">
        <w:rPr>
          <w:rFonts w:ascii="Open Sans Light" w:hAnsi="Open Sans Light" w:cs="Open Sans Light"/>
          <w:lang w:val="en-AU"/>
        </w:rPr>
        <w:br/>
      </w:r>
      <w:r w:rsidR="008D1BAC">
        <w:rPr>
          <w:rFonts w:ascii="Open Sans Light" w:hAnsi="Open Sans Light" w:cs="Open Sans Light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  <w:r w:rsidR="002F5C2C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br/>
      </w:r>
    </w:p>
    <w:p w14:paraId="23C5289F" w14:textId="4C4CE09F" w:rsidR="005C0861" w:rsidRPr="00A21065" w:rsidRDefault="002166AB" w:rsidP="00A21065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lastRenderedPageBreak/>
        <w:t xml:space="preserve">Option 3: </w:t>
      </w:r>
      <w:r w:rsidR="005F6DC2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Y</w:t>
      </w: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 xml:space="preserve">our </w:t>
      </w:r>
      <w:r w:rsidR="00CF309A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s</w:t>
      </w:r>
      <w:r w:rsidRPr="00987750">
        <w:rPr>
          <w:rFonts w:ascii="Open Sans SemiBold" w:hAnsi="Open Sans SemiBold" w:cs="Open Sans SemiBold"/>
          <w:color w:val="70BA89"/>
          <w:sz w:val="28"/>
          <w:szCs w:val="28"/>
          <w:lang w:val="en-AU"/>
        </w:rPr>
        <w:t>chool is using the Parent Payment System</w:t>
      </w:r>
      <w:r w:rsidRPr="00A43BCC">
        <w:rPr>
          <w:rFonts w:ascii="Open Sans SemiBold" w:hAnsi="Open Sans SemiBold" w:cs="Open Sans SemiBold"/>
          <w:color w:val="70BA89"/>
          <w:sz w:val="28"/>
          <w:szCs w:val="28"/>
          <w:vertAlign w:val="superscript"/>
          <w:lang w:val="en-AU"/>
        </w:rPr>
        <w:t>*</w:t>
      </w:r>
    </w:p>
    <w:p w14:paraId="0B974030" w14:textId="3CDA4394" w:rsidR="002166AB" w:rsidRPr="00987750" w:rsidRDefault="002166AB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000000" w:themeColor="text1"/>
          <w:sz w:val="22"/>
          <w:szCs w:val="22"/>
        </w:rPr>
      </w:pPr>
      <w:r w:rsidRPr="00A43BCC">
        <w:rPr>
          <w:rFonts w:ascii="Open Sans Light" w:hAnsi="Open Sans Light" w:cs="Open Sans Light"/>
          <w:color w:val="000000" w:themeColor="text1"/>
          <w:sz w:val="22"/>
          <w:szCs w:val="22"/>
          <w:vertAlign w:val="superscript"/>
        </w:rPr>
        <w:t>*</w:t>
      </w:r>
      <w:r w:rsidRPr="00987750">
        <w:rPr>
          <w:rFonts w:ascii="Open Sans Light" w:hAnsi="Open Sans Light" w:cs="Open Sans Light"/>
          <w:color w:val="000000" w:themeColor="text1"/>
          <w:sz w:val="22"/>
          <w:szCs w:val="22"/>
        </w:rPr>
        <w:t>Available for Australian and New Zealand schools only</w:t>
      </w:r>
    </w:p>
    <w:p w14:paraId="0C528C03" w14:textId="77777777" w:rsidR="002166AB" w:rsidRPr="00987750" w:rsidRDefault="002166AB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000000" w:themeColor="text1"/>
        </w:rPr>
      </w:pPr>
    </w:p>
    <w:p w14:paraId="40E2F524" w14:textId="59B30EF2" w:rsidR="0028093D" w:rsidRPr="00987750" w:rsidRDefault="00447989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sz w:val="22"/>
          <w:szCs w:val="22"/>
          <w:lang w:val="en-AU"/>
        </w:rPr>
      </w:pPr>
      <w:r>
        <w:rPr>
          <w:rFonts w:ascii="Open Sans Light" w:hAnsi="Open Sans Light" w:cs="Open Sans Light"/>
          <w:noProof/>
          <w:color w:val="000000" w:themeColor="text1"/>
        </w:rPr>
        <w:drawing>
          <wp:inline distT="0" distB="0" distL="0" distR="0" wp14:anchorId="0DFAC218" wp14:editId="10E5C494">
            <wp:extent cx="2792577" cy="1466215"/>
            <wp:effectExtent l="0" t="0" r="8255" b="635"/>
            <wp:docPr id="1971258374" name="Picture 1971258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258374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804" cy="147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 Light" w:hAnsi="Open Sans Light" w:cs="Open Sans Light"/>
          <w:sz w:val="22"/>
          <w:szCs w:val="22"/>
          <w:lang w:val="en-AU"/>
        </w:rPr>
        <w:t xml:space="preserve"> </w:t>
      </w:r>
    </w:p>
    <w:p w14:paraId="7FEEC6BF" w14:textId="77777777" w:rsidR="002166AB" w:rsidRPr="00987750" w:rsidRDefault="002166AB" w:rsidP="00987750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b/>
          <w:bCs/>
          <w:color w:val="70BA89"/>
          <w:sz w:val="28"/>
          <w:szCs w:val="28"/>
          <w:lang w:val="en-AU"/>
        </w:rPr>
      </w:pPr>
    </w:p>
    <w:p w14:paraId="561781D1" w14:textId="7B74BF53" w:rsidR="002166AB" w:rsidRPr="00987750" w:rsidRDefault="00A43BCC" w:rsidP="00987750">
      <w:pPr>
        <w:pStyle w:val="BodyText"/>
        <w:tabs>
          <w:tab w:val="left" w:pos="9270"/>
        </w:tabs>
        <w:spacing w:before="7" w:line="276" w:lineRule="auto"/>
        <w:rPr>
          <w:rFonts w:ascii="Open Sans SemiBold" w:hAnsi="Open Sans SemiBold" w:cs="Open Sans SemiBold"/>
          <w:color w:val="61BFEB"/>
          <w:sz w:val="22"/>
          <w:szCs w:val="22"/>
          <w:lang w:val="en-AU"/>
        </w:rPr>
      </w:pPr>
      <w:r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OPTION</w:t>
      </w:r>
      <w:r w:rsidR="002166AB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1 – 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Pay for ICAS online using the </w:t>
      </w:r>
      <w:r w:rsidR="002166AB"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Parent Payment System</w:t>
      </w:r>
    </w:p>
    <w:p w14:paraId="2154CFC9" w14:textId="3DB4C3BA" w:rsidR="008B773E" w:rsidRPr="002F5C2C" w:rsidRDefault="002166AB" w:rsidP="008B773E">
      <w:pPr>
        <w:pStyle w:val="BodyText"/>
        <w:tabs>
          <w:tab w:val="left" w:pos="9270"/>
        </w:tabs>
        <w:spacing w:before="7" w:line="276" w:lineRule="auto"/>
        <w:rPr>
          <w:rFonts w:ascii="Open Sans Light" w:hAnsi="Open Sans Light" w:cs="Open Sans Light"/>
          <w:color w:val="7862A4"/>
          <w:sz w:val="22"/>
          <w:szCs w:val="22"/>
          <w:lang w:val="en-AU"/>
        </w:rPr>
      </w:pP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You can now </w:t>
      </w:r>
      <w:r w:rsidR="0031681A">
        <w:rPr>
          <w:rFonts w:ascii="Open Sans Light" w:hAnsi="Open Sans Light" w:cs="Open Sans Light"/>
          <w:sz w:val="22"/>
          <w:szCs w:val="22"/>
          <w:lang w:val="en-AU"/>
        </w:rPr>
        <w:t xml:space="preserve">order and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>pay for</w:t>
      </w:r>
      <w:r w:rsidR="00B328D6">
        <w:rPr>
          <w:rFonts w:ascii="Open Sans Light" w:hAnsi="Open Sans Light" w:cs="Open Sans Light"/>
          <w:sz w:val="22"/>
          <w:szCs w:val="22"/>
          <w:lang w:val="en-AU"/>
        </w:rPr>
        <w:t xml:space="preserve"> your child’s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ICAS 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 xml:space="preserve">tests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online! To </w:t>
      </w:r>
      <w:r w:rsidR="005F6DC2">
        <w:rPr>
          <w:rFonts w:ascii="Open Sans Light" w:hAnsi="Open Sans Light" w:cs="Open Sans Light"/>
          <w:sz w:val="22"/>
          <w:szCs w:val="22"/>
          <w:lang w:val="en-AU"/>
        </w:rPr>
        <w:t>enter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 xml:space="preserve"> your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child, visit</w:t>
      </w:r>
      <w:r w:rsidRPr="00987750">
        <w:rPr>
          <w:rFonts w:ascii="Open Sans SemiBold" w:hAnsi="Open Sans SemiBold" w:cs="Open Sans SemiBold"/>
          <w:sz w:val="22"/>
          <w:szCs w:val="22"/>
          <w:lang w:val="en-AU"/>
        </w:rPr>
        <w:t xml:space="preserve">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[add the link here that 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your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school 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would have received when it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sign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ed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 up for the Parent Payment System]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and enter </w:t>
      </w:r>
      <w:r w:rsidR="001C37C5">
        <w:rPr>
          <w:rFonts w:ascii="Open Sans Light" w:hAnsi="Open Sans Light" w:cs="Open Sans Light"/>
          <w:sz w:val="22"/>
          <w:szCs w:val="22"/>
          <w:lang w:val="en-AU"/>
        </w:rPr>
        <w:t>our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 xml:space="preserve"> school’s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unique </w:t>
      </w:r>
      <w:r w:rsidR="00CF309A">
        <w:rPr>
          <w:rFonts w:ascii="Open Sans Light" w:hAnsi="Open Sans Light" w:cs="Open Sans Light"/>
          <w:sz w:val="22"/>
          <w:szCs w:val="22"/>
          <w:lang w:val="en-AU"/>
        </w:rPr>
        <w:t>access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code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[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add unique access 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 xml:space="preserve">code </w:t>
      </w:r>
      <w:r w:rsidR="00CF309A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your school would have received when it signed up for the Parent Payment System</w:t>
      </w:r>
      <w:r w:rsidRPr="00987750">
        <w:rPr>
          <w:rFonts w:ascii="Open Sans SemiBold" w:hAnsi="Open Sans SemiBold" w:cs="Open Sans SemiBold"/>
          <w:color w:val="61BFEB"/>
          <w:sz w:val="22"/>
          <w:szCs w:val="22"/>
          <w:lang w:val="en-AU"/>
        </w:rPr>
        <w:t>]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 to make a direct payment</w:t>
      </w:r>
      <w:r w:rsidR="001C37C5">
        <w:rPr>
          <w:rFonts w:ascii="Open Sans Light" w:hAnsi="Open Sans Light" w:cs="Open Sans Light"/>
          <w:sz w:val="22"/>
          <w:szCs w:val="22"/>
          <w:lang w:val="en-AU"/>
        </w:rPr>
        <w:t xml:space="preserve">.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Online payment closing dates </w:t>
      </w:r>
      <w:r w:rsidR="001C37C5">
        <w:rPr>
          <w:rFonts w:ascii="Open Sans Light" w:hAnsi="Open Sans Light" w:cs="Open Sans Light"/>
          <w:sz w:val="22"/>
          <w:szCs w:val="22"/>
          <w:lang w:val="en-AU"/>
        </w:rPr>
        <w:t xml:space="preserve">are </w:t>
      </w:r>
      <w:r w:rsidRPr="00987750">
        <w:rPr>
          <w:rFonts w:ascii="Open Sans Light" w:hAnsi="Open Sans Light" w:cs="Open Sans Light"/>
          <w:sz w:val="22"/>
          <w:szCs w:val="22"/>
          <w:lang w:val="en-AU"/>
        </w:rPr>
        <w:t xml:space="preserve">available at </w:t>
      </w:r>
      <w:hyperlink r:id="rId23" w:history="1">
        <w:r w:rsidRPr="005F6DC2">
          <w:rPr>
            <w:rStyle w:val="Hyperlink"/>
            <w:rFonts w:ascii="Open Sans Light" w:hAnsi="Open Sans Light" w:cs="Open Sans Light"/>
            <w:color w:val="7862A4"/>
            <w:sz w:val="22"/>
            <w:szCs w:val="22"/>
            <w:u w:val="none"/>
            <w:lang w:val="en-AU"/>
          </w:rPr>
          <w:t>icasassessments.com</w:t>
        </w:r>
      </w:hyperlink>
    </w:p>
    <w:sectPr w:rsidR="008B773E" w:rsidRPr="002F5C2C">
      <w:headerReference w:type="default" r:id="rId24"/>
      <w:footerReference w:type="default" r:id="rId25"/>
      <w:type w:val="continuous"/>
      <w:pgSz w:w="11910" w:h="16840"/>
      <w:pgMar w:top="620" w:right="1300" w:bottom="280" w:left="13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15E7CB" w14:textId="77777777" w:rsidR="00FD4E7F" w:rsidRDefault="00FD4E7F" w:rsidP="00FC05C8">
      <w:r>
        <w:separator/>
      </w:r>
    </w:p>
  </w:endnote>
  <w:endnote w:type="continuationSeparator" w:id="0">
    <w:p w14:paraId="2D1C671A" w14:textId="77777777" w:rsidR="00FD4E7F" w:rsidRDefault="00FD4E7F" w:rsidP="00FC05C8">
      <w:r>
        <w:continuationSeparator/>
      </w:r>
    </w:p>
  </w:endnote>
  <w:endnote w:type="continuationNotice" w:id="1">
    <w:p w14:paraId="26DF5B37" w14:textId="77777777" w:rsidR="00FD4E7F" w:rsidRDefault="00FD4E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Segoe UI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SemiBold">
    <w:panose1 w:val="00000000000000000000"/>
    <w:charset w:val="00"/>
    <w:family w:val="auto"/>
    <w:pitch w:val="variable"/>
    <w:sig w:usb0="200006FF" w:usb1="8000405F" w:usb2="00000022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altName w:val="Segoe UI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7F07" w14:textId="77777777" w:rsidR="00FC05C8" w:rsidRDefault="00FC05C8" w:rsidP="00F94F71">
    <w:pPr>
      <w:pStyle w:val="BodyText"/>
      <w:spacing w:before="100"/>
      <w:ind w:right="4436"/>
      <w:jc w:val="both"/>
    </w:pPr>
    <w:r>
      <w:rPr>
        <w:noProof/>
      </w:rPr>
      <w:drawing>
        <wp:anchor distT="0" distB="0" distL="0" distR="0" simplePos="0" relativeHeight="251658240" behindDoc="0" locked="0" layoutInCell="1" allowOverlap="1" wp14:anchorId="2246D1DA" wp14:editId="11ED5F28">
          <wp:simplePos x="0" y="0"/>
          <wp:positionH relativeFrom="page">
            <wp:posOffset>4496375</wp:posOffset>
          </wp:positionH>
          <wp:positionV relativeFrom="paragraph">
            <wp:posOffset>417977</wp:posOffset>
          </wp:positionV>
          <wp:extent cx="2170489" cy="760557"/>
          <wp:effectExtent l="0" t="0" r="0" b="0"/>
          <wp:wrapNone/>
          <wp:docPr id="5" name="Picture 5" descr="A picture containing text, font, logo, graphic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3.jpeg" descr="A picture containing text, font, logo, graphics&#10;&#10;Description automatically generated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170489" cy="76055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Start w:id="0" w:name="Untitled"/>
    <w:bookmarkEnd w:id="0"/>
    <w:r>
      <w:rPr>
        <w:color w:val="00746C"/>
      </w:rPr>
      <w:t>ICAS Assessments is owned</w:t>
    </w:r>
    <w:r>
      <w:rPr>
        <w:color w:val="00746C"/>
        <w:spacing w:val="-2"/>
      </w:rPr>
      <w:t xml:space="preserve"> </w:t>
    </w:r>
    <w:r>
      <w:rPr>
        <w:color w:val="00746C"/>
      </w:rPr>
      <w:t>by Janison Solutions Pty Ltd, a</w:t>
    </w:r>
    <w:r>
      <w:rPr>
        <w:color w:val="00746C"/>
        <w:spacing w:val="-6"/>
      </w:rPr>
      <w:t xml:space="preserve"> </w:t>
    </w:r>
    <w:r>
      <w:rPr>
        <w:color w:val="00746C"/>
      </w:rPr>
      <w:t>provider</w:t>
    </w:r>
    <w:r>
      <w:rPr>
        <w:color w:val="00746C"/>
        <w:spacing w:val="-6"/>
      </w:rPr>
      <w:t xml:space="preserve"> </w:t>
    </w:r>
    <w:r>
      <w:rPr>
        <w:color w:val="00746C"/>
      </w:rPr>
      <w:t>of</w:t>
    </w:r>
    <w:r>
      <w:rPr>
        <w:color w:val="00746C"/>
        <w:spacing w:val="-6"/>
      </w:rPr>
      <w:t xml:space="preserve"> </w:t>
    </w:r>
    <w:r>
      <w:rPr>
        <w:color w:val="00746C"/>
      </w:rPr>
      <w:t>educational</w:t>
    </w:r>
    <w:r>
      <w:rPr>
        <w:color w:val="00746C"/>
        <w:spacing w:val="-6"/>
      </w:rPr>
      <w:t xml:space="preserve"> </w:t>
    </w:r>
    <w:r>
      <w:rPr>
        <w:color w:val="00746C"/>
      </w:rPr>
      <w:t>assessments</w:t>
    </w:r>
    <w:r>
      <w:rPr>
        <w:color w:val="00746C"/>
        <w:spacing w:val="-6"/>
      </w:rPr>
      <w:t xml:space="preserve"> </w:t>
    </w:r>
    <w:r>
      <w:rPr>
        <w:color w:val="00746C"/>
      </w:rPr>
      <w:t>and</w:t>
    </w:r>
    <w:r>
      <w:rPr>
        <w:color w:val="00746C"/>
        <w:spacing w:val="-6"/>
      </w:rPr>
      <w:t xml:space="preserve"> </w:t>
    </w:r>
    <w:r>
      <w:rPr>
        <w:color w:val="00746C"/>
      </w:rPr>
      <w:t>competitions for schools, including ICAS.</w:t>
    </w:r>
  </w:p>
  <w:p w14:paraId="3661D6E2" w14:textId="77777777" w:rsidR="00FC05C8" w:rsidRDefault="00FC05C8" w:rsidP="00FC05C8">
    <w:pPr>
      <w:pStyle w:val="BodyText"/>
      <w:spacing w:before="13"/>
      <w:rPr>
        <w:sz w:val="17"/>
      </w:rPr>
    </w:pPr>
  </w:p>
  <w:p w14:paraId="627D5D70" w14:textId="77777777" w:rsidR="00FC05C8" w:rsidRDefault="00FC05C8" w:rsidP="00F94F71">
    <w:pPr>
      <w:pStyle w:val="BodyText"/>
      <w:ind w:right="4450" w:hanging="1"/>
      <w:rPr>
        <w:rFonts w:ascii="Open Sans Light" w:hAnsi="Open Sans Light"/>
      </w:rPr>
    </w:pPr>
    <w:r>
      <w:rPr>
        <w:rFonts w:ascii="Open Sans Light" w:hAnsi="Open Sans Light"/>
      </w:rPr>
      <w:t>+61</w:t>
    </w:r>
    <w:r>
      <w:rPr>
        <w:rFonts w:ascii="Open Sans Light" w:hAnsi="Open Sans Light"/>
        <w:spacing w:val="-4"/>
      </w:rPr>
      <w:t xml:space="preserve"> </w:t>
    </w:r>
    <w:r>
      <w:rPr>
        <w:rFonts w:ascii="Open Sans Light" w:hAnsi="Open Sans Light"/>
      </w:rPr>
      <w:t>(0)</w:t>
    </w:r>
    <w:r>
      <w:rPr>
        <w:rFonts w:ascii="Open Sans Light" w:hAnsi="Open Sans Light"/>
        <w:spacing w:val="-4"/>
      </w:rPr>
      <w:t xml:space="preserve"> </w:t>
    </w:r>
    <w:r>
      <w:rPr>
        <w:rFonts w:ascii="Open Sans Light" w:hAnsi="Open Sans Light"/>
      </w:rPr>
      <w:t>2</w:t>
    </w:r>
    <w:r>
      <w:rPr>
        <w:rFonts w:ascii="Open Sans Light" w:hAnsi="Open Sans Light"/>
        <w:spacing w:val="-5"/>
      </w:rPr>
      <w:t xml:space="preserve"> </w:t>
    </w:r>
    <w:r>
      <w:rPr>
        <w:rFonts w:ascii="Open Sans Light" w:hAnsi="Open Sans Light"/>
      </w:rPr>
      <w:t>8267</w:t>
    </w:r>
    <w:r>
      <w:rPr>
        <w:rFonts w:ascii="Open Sans Light" w:hAnsi="Open Sans Light"/>
        <w:spacing w:val="-5"/>
      </w:rPr>
      <w:t xml:space="preserve"> </w:t>
    </w:r>
    <w:r>
      <w:rPr>
        <w:rFonts w:ascii="Open Sans Light" w:hAnsi="Open Sans Light"/>
      </w:rPr>
      <w:t>8800</w:t>
    </w:r>
    <w:r>
      <w:rPr>
        <w:rFonts w:ascii="Open Sans Light" w:hAnsi="Open Sans Light"/>
        <w:spacing w:val="40"/>
      </w:rPr>
      <w:t xml:space="preserve"> </w:t>
    </w:r>
    <w:r>
      <w:rPr>
        <w:rFonts w:ascii="Open Sans Light" w:hAnsi="Open Sans Light"/>
      </w:rPr>
      <w:t>•</w:t>
    </w:r>
    <w:r>
      <w:rPr>
        <w:rFonts w:ascii="Open Sans Light" w:hAnsi="Open Sans Light"/>
        <w:spacing w:val="80"/>
      </w:rPr>
      <w:t xml:space="preserve"> </w:t>
    </w:r>
    <w:hyperlink r:id="rId2">
      <w:r>
        <w:rPr>
          <w:rFonts w:ascii="Open Sans Light" w:hAnsi="Open Sans Light"/>
        </w:rPr>
        <w:t>icasassessments@janison.com</w:t>
      </w:r>
    </w:hyperlink>
    <w:r>
      <w:rPr>
        <w:rFonts w:ascii="Open Sans Light" w:hAnsi="Open Sans Light"/>
      </w:rPr>
      <w:t xml:space="preserve"> </w:t>
    </w:r>
    <w:r>
      <w:rPr>
        <w:rFonts w:ascii="Open Sans Light" w:hAnsi="Open Sans Light"/>
        <w:spacing w:val="-2"/>
      </w:rPr>
      <w:t>icasassessments.com</w:t>
    </w:r>
  </w:p>
  <w:p w14:paraId="5B338AAD" w14:textId="6AE8CA4E" w:rsidR="00FC05C8" w:rsidRPr="00FC05C8" w:rsidRDefault="00FC05C8" w:rsidP="00F94F71">
    <w:pPr>
      <w:pStyle w:val="BodyText"/>
      <w:spacing w:before="99"/>
      <w:ind w:right="4450"/>
      <w:rPr>
        <w:rFonts w:ascii="Open Sans Light"/>
        <w:spacing w:val="-2"/>
      </w:rPr>
    </w:pPr>
    <w:r>
      <w:rPr>
        <w:rFonts w:ascii="Open Sans Light"/>
      </w:rPr>
      <w:t>Level</w:t>
    </w:r>
    <w:r>
      <w:rPr>
        <w:rFonts w:ascii="Open Sans Light"/>
        <w:spacing w:val="-2"/>
      </w:rPr>
      <w:t xml:space="preserve"> </w:t>
    </w:r>
    <w:r>
      <w:rPr>
        <w:rFonts w:ascii="Open Sans Light"/>
      </w:rPr>
      <w:t>1,</w:t>
    </w:r>
    <w:r>
      <w:rPr>
        <w:rFonts w:ascii="Open Sans Light"/>
        <w:spacing w:val="-2"/>
      </w:rPr>
      <w:t xml:space="preserve"> </w:t>
    </w:r>
    <w:r>
      <w:rPr>
        <w:rFonts w:ascii="Open Sans Light"/>
      </w:rPr>
      <w:t>80</w:t>
    </w:r>
    <w:r>
      <w:rPr>
        <w:rFonts w:ascii="Open Sans Light"/>
        <w:spacing w:val="-2"/>
      </w:rPr>
      <w:t xml:space="preserve"> </w:t>
    </w:r>
    <w:r>
      <w:rPr>
        <w:rFonts w:ascii="Open Sans Light"/>
      </w:rPr>
      <w:t>Bay</w:t>
    </w:r>
    <w:r>
      <w:rPr>
        <w:rFonts w:ascii="Open Sans Light"/>
        <w:spacing w:val="-2"/>
      </w:rPr>
      <w:t xml:space="preserve"> </w:t>
    </w:r>
    <w:r>
      <w:rPr>
        <w:rFonts w:ascii="Open Sans Light"/>
      </w:rPr>
      <w:t>Street,</w:t>
    </w:r>
    <w:r>
      <w:rPr>
        <w:rFonts w:ascii="Open Sans Light"/>
        <w:spacing w:val="-3"/>
      </w:rPr>
      <w:t xml:space="preserve"> </w:t>
    </w:r>
    <w:r>
      <w:rPr>
        <w:rFonts w:ascii="Open Sans Light"/>
      </w:rPr>
      <w:t>Ultimo</w:t>
    </w:r>
    <w:r>
      <w:rPr>
        <w:rFonts w:ascii="Open Sans Light"/>
        <w:spacing w:val="-1"/>
      </w:rPr>
      <w:t xml:space="preserve"> </w:t>
    </w:r>
    <w:r>
      <w:rPr>
        <w:rFonts w:ascii="Open Sans Light"/>
      </w:rPr>
      <w:t>NSW</w:t>
    </w:r>
    <w:r>
      <w:rPr>
        <w:rFonts w:ascii="Open Sans Light"/>
        <w:spacing w:val="-2"/>
      </w:rPr>
      <w:t xml:space="preserve"> </w:t>
    </w:r>
    <w:r>
      <w:rPr>
        <w:rFonts w:ascii="Open Sans Light"/>
      </w:rPr>
      <w:t>2007,</w:t>
    </w:r>
    <w:r>
      <w:rPr>
        <w:rFonts w:ascii="Open Sans Light"/>
        <w:spacing w:val="-2"/>
      </w:rPr>
      <w:t xml:space="preserve"> Australia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33AAD0" w14:textId="77777777" w:rsidR="00FD4E7F" w:rsidRDefault="00FD4E7F" w:rsidP="00FC05C8">
      <w:r>
        <w:separator/>
      </w:r>
    </w:p>
  </w:footnote>
  <w:footnote w:type="continuationSeparator" w:id="0">
    <w:p w14:paraId="644CF5BB" w14:textId="77777777" w:rsidR="00FD4E7F" w:rsidRDefault="00FD4E7F" w:rsidP="00FC05C8">
      <w:r>
        <w:continuationSeparator/>
      </w:r>
    </w:p>
  </w:footnote>
  <w:footnote w:type="continuationNotice" w:id="1">
    <w:p w14:paraId="69BDCE52" w14:textId="77777777" w:rsidR="00FD4E7F" w:rsidRDefault="00FD4E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D502A7" w14:textId="77777777" w:rsidR="00546721" w:rsidRDefault="00546721" w:rsidP="00546721">
    <w:pPr>
      <w:pStyle w:val="Header"/>
    </w:pPr>
    <w:r>
      <w:rPr>
        <w:rFonts w:ascii="Times New Roman"/>
        <w:noProof/>
        <w:position w:val="-11"/>
        <w:sz w:val="20"/>
      </w:rPr>
      <w:drawing>
        <wp:anchor distT="0" distB="0" distL="114300" distR="114300" simplePos="0" relativeHeight="251658242" behindDoc="0" locked="0" layoutInCell="1" allowOverlap="1" wp14:anchorId="37F324AD" wp14:editId="05D2D3B9">
          <wp:simplePos x="0" y="0"/>
          <wp:positionH relativeFrom="margin">
            <wp:posOffset>4282440</wp:posOffset>
          </wp:positionH>
          <wp:positionV relativeFrom="paragraph">
            <wp:posOffset>113665</wp:posOffset>
          </wp:positionV>
          <wp:extent cx="1487170" cy="622300"/>
          <wp:effectExtent l="0" t="0" r="0" b="6350"/>
          <wp:wrapThrough wrapText="bothSides">
            <wp:wrapPolygon edited="0">
              <wp:start x="7747" y="0"/>
              <wp:lineTo x="0" y="3967"/>
              <wp:lineTo x="0" y="16531"/>
              <wp:lineTo x="1937" y="21159"/>
              <wp:lineTo x="4704" y="21159"/>
              <wp:lineTo x="21305" y="17853"/>
              <wp:lineTo x="21305" y="1322"/>
              <wp:lineTo x="17708" y="0"/>
              <wp:lineTo x="7747" y="0"/>
            </wp:wrapPolygon>
          </wp:wrapThrough>
          <wp:docPr id="3" name="Picture 3" descr="A picture containing black, darknes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2.png" descr="A picture containing black, darkness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7170" cy="622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36148">
      <w:rPr>
        <w:noProof/>
      </w:rPr>
      <w:drawing>
        <wp:anchor distT="0" distB="0" distL="114300" distR="114300" simplePos="0" relativeHeight="251658241" behindDoc="0" locked="0" layoutInCell="1" allowOverlap="1" wp14:anchorId="04110FA4" wp14:editId="1D91B93B">
          <wp:simplePos x="0" y="0"/>
          <wp:positionH relativeFrom="margin">
            <wp:posOffset>-104775</wp:posOffset>
          </wp:positionH>
          <wp:positionV relativeFrom="paragraph">
            <wp:posOffset>188595</wp:posOffset>
          </wp:positionV>
          <wp:extent cx="1893570" cy="551815"/>
          <wp:effectExtent l="0" t="0" r="0" b="635"/>
          <wp:wrapThrough wrapText="bothSides">
            <wp:wrapPolygon edited="0">
              <wp:start x="7823" y="0"/>
              <wp:lineTo x="2608" y="5220"/>
              <wp:lineTo x="869" y="8203"/>
              <wp:lineTo x="869" y="14914"/>
              <wp:lineTo x="5867" y="19388"/>
              <wp:lineTo x="7823" y="20879"/>
              <wp:lineTo x="8692" y="20879"/>
              <wp:lineTo x="21296" y="16405"/>
              <wp:lineTo x="21296" y="5965"/>
              <wp:lineTo x="18688" y="3728"/>
              <wp:lineTo x="8692" y="0"/>
              <wp:lineTo x="7823" y="0"/>
            </wp:wrapPolygon>
          </wp:wrapThrough>
          <wp:docPr id="400382591" name="Graphic 4003825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038259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93570" cy="551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3D375A4" w14:textId="77777777" w:rsidR="00546721" w:rsidRDefault="00546721" w:rsidP="00546721">
    <w:pPr>
      <w:pStyle w:val="Header"/>
    </w:pPr>
  </w:p>
  <w:p w14:paraId="4254FE87" w14:textId="77777777" w:rsidR="00546721" w:rsidRDefault="00546721" w:rsidP="00546721">
    <w:pPr>
      <w:pStyle w:val="Header"/>
    </w:pPr>
  </w:p>
  <w:p w14:paraId="51B56BBD" w14:textId="77777777" w:rsidR="00546721" w:rsidRDefault="00546721" w:rsidP="00546721">
    <w:pPr>
      <w:pStyle w:val="Header"/>
    </w:pPr>
  </w:p>
  <w:p w14:paraId="56EA07C4" w14:textId="77777777" w:rsidR="003F509B" w:rsidRDefault="003F509B" w:rsidP="003F509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left" w:pos="5520"/>
      </w:tabs>
    </w:pPr>
  </w:p>
  <w:p w14:paraId="74E41B55" w14:textId="255B49BD" w:rsidR="00544DAB" w:rsidRDefault="00EB1267" w:rsidP="00A7247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left" w:pos="5520"/>
      </w:tabs>
    </w:pPr>
    <w:r>
      <w:softHyphen/>
    </w:r>
    <w:r>
      <w:softHyphen/>
    </w:r>
    <w:r>
      <w:softHyphen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3ED0"/>
    <w:rsid w:val="0000416E"/>
    <w:rsid w:val="00006B81"/>
    <w:rsid w:val="00020BC5"/>
    <w:rsid w:val="00033AE2"/>
    <w:rsid w:val="00081962"/>
    <w:rsid w:val="00094801"/>
    <w:rsid w:val="000D0B4D"/>
    <w:rsid w:val="001055E9"/>
    <w:rsid w:val="001123F4"/>
    <w:rsid w:val="00125FF3"/>
    <w:rsid w:val="001572CC"/>
    <w:rsid w:val="001656E1"/>
    <w:rsid w:val="001711F7"/>
    <w:rsid w:val="0017671A"/>
    <w:rsid w:val="001810B9"/>
    <w:rsid w:val="00185566"/>
    <w:rsid w:val="001B3D20"/>
    <w:rsid w:val="001C0998"/>
    <w:rsid w:val="001C37C5"/>
    <w:rsid w:val="001E70B4"/>
    <w:rsid w:val="001E75D4"/>
    <w:rsid w:val="002166AB"/>
    <w:rsid w:val="00223E5E"/>
    <w:rsid w:val="0024534F"/>
    <w:rsid w:val="0025526F"/>
    <w:rsid w:val="00260F7E"/>
    <w:rsid w:val="0028093D"/>
    <w:rsid w:val="00283ED0"/>
    <w:rsid w:val="002A14A9"/>
    <w:rsid w:val="002A2285"/>
    <w:rsid w:val="002B2299"/>
    <w:rsid w:val="002E0AC2"/>
    <w:rsid w:val="002F5C2C"/>
    <w:rsid w:val="002F67F9"/>
    <w:rsid w:val="00310796"/>
    <w:rsid w:val="003139D1"/>
    <w:rsid w:val="0031681A"/>
    <w:rsid w:val="0032678C"/>
    <w:rsid w:val="00341641"/>
    <w:rsid w:val="00375AF4"/>
    <w:rsid w:val="0038387A"/>
    <w:rsid w:val="00387ADF"/>
    <w:rsid w:val="00395068"/>
    <w:rsid w:val="003A196F"/>
    <w:rsid w:val="003A4747"/>
    <w:rsid w:val="003F509B"/>
    <w:rsid w:val="00422AFD"/>
    <w:rsid w:val="004312CB"/>
    <w:rsid w:val="00445DF0"/>
    <w:rsid w:val="004472AB"/>
    <w:rsid w:val="00447989"/>
    <w:rsid w:val="004B6437"/>
    <w:rsid w:val="00504EE2"/>
    <w:rsid w:val="005247F0"/>
    <w:rsid w:val="00544DAB"/>
    <w:rsid w:val="00546721"/>
    <w:rsid w:val="00555D6D"/>
    <w:rsid w:val="00571892"/>
    <w:rsid w:val="00576D24"/>
    <w:rsid w:val="0059689C"/>
    <w:rsid w:val="005A547A"/>
    <w:rsid w:val="005C0861"/>
    <w:rsid w:val="005D3881"/>
    <w:rsid w:val="005E6073"/>
    <w:rsid w:val="005F4F44"/>
    <w:rsid w:val="005F6DC2"/>
    <w:rsid w:val="006064FE"/>
    <w:rsid w:val="00607111"/>
    <w:rsid w:val="00631B5C"/>
    <w:rsid w:val="00682096"/>
    <w:rsid w:val="00686168"/>
    <w:rsid w:val="006A7C9F"/>
    <w:rsid w:val="006B16C2"/>
    <w:rsid w:val="006B5224"/>
    <w:rsid w:val="006E1F25"/>
    <w:rsid w:val="0073058C"/>
    <w:rsid w:val="00731A21"/>
    <w:rsid w:val="007320EB"/>
    <w:rsid w:val="00733659"/>
    <w:rsid w:val="00765E0C"/>
    <w:rsid w:val="007752D2"/>
    <w:rsid w:val="00777FC3"/>
    <w:rsid w:val="007F33EC"/>
    <w:rsid w:val="0081314B"/>
    <w:rsid w:val="008462B7"/>
    <w:rsid w:val="00864567"/>
    <w:rsid w:val="00877778"/>
    <w:rsid w:val="008B0A84"/>
    <w:rsid w:val="008B773E"/>
    <w:rsid w:val="008B7D44"/>
    <w:rsid w:val="008C5ED4"/>
    <w:rsid w:val="008C7778"/>
    <w:rsid w:val="008D0BF4"/>
    <w:rsid w:val="008D1BAC"/>
    <w:rsid w:val="008F6A19"/>
    <w:rsid w:val="00901D13"/>
    <w:rsid w:val="00912EDD"/>
    <w:rsid w:val="0092052A"/>
    <w:rsid w:val="00922565"/>
    <w:rsid w:val="009253A7"/>
    <w:rsid w:val="00945DB6"/>
    <w:rsid w:val="009502C8"/>
    <w:rsid w:val="009532E7"/>
    <w:rsid w:val="00964764"/>
    <w:rsid w:val="00965AF8"/>
    <w:rsid w:val="00987750"/>
    <w:rsid w:val="009914ED"/>
    <w:rsid w:val="009B2382"/>
    <w:rsid w:val="009B6A79"/>
    <w:rsid w:val="009D38FE"/>
    <w:rsid w:val="00A21065"/>
    <w:rsid w:val="00A24CB9"/>
    <w:rsid w:val="00A36A85"/>
    <w:rsid w:val="00A43BCC"/>
    <w:rsid w:val="00A5343A"/>
    <w:rsid w:val="00A60EBE"/>
    <w:rsid w:val="00A7247E"/>
    <w:rsid w:val="00AA1FCE"/>
    <w:rsid w:val="00AA4DBA"/>
    <w:rsid w:val="00AA63C7"/>
    <w:rsid w:val="00AA6BB8"/>
    <w:rsid w:val="00AE7463"/>
    <w:rsid w:val="00B07E9C"/>
    <w:rsid w:val="00B177B0"/>
    <w:rsid w:val="00B21BA7"/>
    <w:rsid w:val="00B328D6"/>
    <w:rsid w:val="00B33D6B"/>
    <w:rsid w:val="00B35064"/>
    <w:rsid w:val="00B823F1"/>
    <w:rsid w:val="00BD4954"/>
    <w:rsid w:val="00BE7DA8"/>
    <w:rsid w:val="00BE7F53"/>
    <w:rsid w:val="00C16FFA"/>
    <w:rsid w:val="00C24842"/>
    <w:rsid w:val="00C26AE7"/>
    <w:rsid w:val="00C3060F"/>
    <w:rsid w:val="00C37D2C"/>
    <w:rsid w:val="00C41596"/>
    <w:rsid w:val="00C5396D"/>
    <w:rsid w:val="00C60C0A"/>
    <w:rsid w:val="00C64397"/>
    <w:rsid w:val="00C72416"/>
    <w:rsid w:val="00C94069"/>
    <w:rsid w:val="00CD3C5D"/>
    <w:rsid w:val="00CD7418"/>
    <w:rsid w:val="00CF309A"/>
    <w:rsid w:val="00D161F4"/>
    <w:rsid w:val="00D224C7"/>
    <w:rsid w:val="00D3588E"/>
    <w:rsid w:val="00D63420"/>
    <w:rsid w:val="00DB7268"/>
    <w:rsid w:val="00DC3D81"/>
    <w:rsid w:val="00DF1FA2"/>
    <w:rsid w:val="00E32CD7"/>
    <w:rsid w:val="00E56FAB"/>
    <w:rsid w:val="00E742FD"/>
    <w:rsid w:val="00E877FF"/>
    <w:rsid w:val="00E90BF8"/>
    <w:rsid w:val="00EB1267"/>
    <w:rsid w:val="00ED6C0D"/>
    <w:rsid w:val="00EE00C4"/>
    <w:rsid w:val="00EE078E"/>
    <w:rsid w:val="00EE246B"/>
    <w:rsid w:val="00EE5C19"/>
    <w:rsid w:val="00F053C8"/>
    <w:rsid w:val="00F34547"/>
    <w:rsid w:val="00F4412D"/>
    <w:rsid w:val="00F47A79"/>
    <w:rsid w:val="00F670A6"/>
    <w:rsid w:val="00F76E2C"/>
    <w:rsid w:val="00F900EC"/>
    <w:rsid w:val="00F94F71"/>
    <w:rsid w:val="00FB4DA8"/>
    <w:rsid w:val="00FB5155"/>
    <w:rsid w:val="00FC05C8"/>
    <w:rsid w:val="00FC4C69"/>
    <w:rsid w:val="00FD1EB1"/>
    <w:rsid w:val="00FD4E7F"/>
    <w:rsid w:val="00FE2BEA"/>
    <w:rsid w:val="6C761BD6"/>
    <w:rsid w:val="7411F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F6E522"/>
  <w15:docId w15:val="{D354573F-2557-4277-BDE9-FBE63F09D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Open Sans" w:eastAsia="Open Sans" w:hAnsi="Open Sans" w:cs="Open San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C05C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C05C8"/>
    <w:rPr>
      <w:rFonts w:ascii="Open Sans" w:eastAsia="Open Sans" w:hAnsi="Open Sans" w:cs="Open Sans"/>
    </w:rPr>
  </w:style>
  <w:style w:type="paragraph" w:styleId="Footer">
    <w:name w:val="footer"/>
    <w:basedOn w:val="Normal"/>
    <w:link w:val="FooterChar"/>
    <w:uiPriority w:val="99"/>
    <w:unhideWhenUsed/>
    <w:rsid w:val="00FC05C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C05C8"/>
    <w:rPr>
      <w:rFonts w:ascii="Open Sans" w:eastAsia="Open Sans" w:hAnsi="Open Sans" w:cs="Open Sans"/>
    </w:rPr>
  </w:style>
  <w:style w:type="character" w:styleId="Hyperlink">
    <w:name w:val="Hyperlink"/>
    <w:basedOn w:val="DefaultParagraphFont"/>
    <w:uiPriority w:val="99"/>
    <w:unhideWhenUsed/>
    <w:rsid w:val="00A7247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7247E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8D1BA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D1BA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D1BAC"/>
    <w:rPr>
      <w:rFonts w:ascii="Open Sans" w:eastAsia="Open Sans" w:hAnsi="Open Sans" w:cs="Open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D1BA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D1BAC"/>
    <w:rPr>
      <w:rFonts w:ascii="Open Sans" w:eastAsia="Open Sans" w:hAnsi="Open Sans" w:cs="Open Sans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A7C9F"/>
    <w:pPr>
      <w:widowControl/>
      <w:autoSpaceDE/>
      <w:autoSpaceDN/>
    </w:pPr>
    <w:rPr>
      <w:rFonts w:ascii="Open Sans" w:eastAsia="Open Sans" w:hAnsi="Open Sans" w:cs="Open San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yperlink" Target="https://www.icasassessments.com/products-icas/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yperlink" Target="https://www.icasassessments.com/products-icas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hyperlink" Target="https://www.icasassessments.com/products-icas/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icasassessments.com/products-icas/" TargetMode="External"/><Relationship Id="rId20" Type="http://schemas.openxmlformats.org/officeDocument/2006/relationships/hyperlink" Target="https://www.icasassessments.com/products-icas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yperlink" Target="https://www.icasassessments.com/products-icas/" TargetMode="External"/><Relationship Id="rId23" Type="http://schemas.openxmlformats.org/officeDocument/2006/relationships/hyperlink" Target="https://www.icasassessments.com/" TargetMode="External"/><Relationship Id="rId10" Type="http://schemas.openxmlformats.org/officeDocument/2006/relationships/hyperlink" Target="mailto:icasassessments@janison.com" TargetMode="Externa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casassessments@janison.com" TargetMode="External"/><Relationship Id="rId1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svg"/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d2079bb2-0930-499c-a730-27242ccbb01d">CKRXHRD3WFSX-1449607689-95454</_dlc_DocId>
    <TaxCatchAll xmlns="d2079bb2-0930-499c-a730-27242ccbb01d" xsi:nil="true"/>
    <lcf76f155ced4ddcb4097134ff3c332f xmlns="c0248cc6-c14f-4a69-a342-ae635879923b">
      <Terms xmlns="http://schemas.microsoft.com/office/infopath/2007/PartnerControls"/>
    </lcf76f155ced4ddcb4097134ff3c332f>
    <_dlc_DocIdUrl xmlns="d2079bb2-0930-499c-a730-27242ccbb01d">
      <Url>https://janison.sharepoint.com/sites/FileShare-Marketing/_layouts/15/DocIdRedir.aspx?ID=CKRXHRD3WFSX-1449607689-95454</Url>
      <Description>CKRXHRD3WFSX-1449607689-95454</Description>
    </_dlc_DocIdUrl>
    <SharedWithUsers xmlns="d2079bb2-0930-499c-a730-27242ccbb01d">
      <UserInfo>
        <DisplayName>Nardin Hanna</DisplayName>
        <AccountId>559</AccountId>
        <AccountType/>
      </UserInfo>
      <UserInfo>
        <DisplayName>Fiona Annen</DisplayName>
        <AccountId>140</AccountId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5DDBDAEE8FA7B4C9779746020B4BC3B" ma:contentTypeVersion="93" ma:contentTypeDescription="Create a new document." ma:contentTypeScope="" ma:versionID="cdb65bb20728349103ad0e067c284e71">
  <xsd:schema xmlns:xsd="http://www.w3.org/2001/XMLSchema" xmlns:xs="http://www.w3.org/2001/XMLSchema" xmlns:p="http://schemas.microsoft.com/office/2006/metadata/properties" xmlns:ns2="d2079bb2-0930-499c-a730-27242ccbb01d" xmlns:ns3="c0248cc6-c14f-4a69-a342-ae635879923b" targetNamespace="http://schemas.microsoft.com/office/2006/metadata/properties" ma:root="true" ma:fieldsID="b90db67a5edd73229fe699a51b505f0a" ns2:_="" ns3:_="">
    <xsd:import namespace="d2079bb2-0930-499c-a730-27242ccbb01d"/>
    <xsd:import namespace="c0248cc6-c14f-4a69-a342-ae635879923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2:SharedWithUsers" minOccurs="0"/>
                <xsd:element ref="ns2:SharedWithDetails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079bb2-0930-499c-a730-27242ccbb01d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1aac2d8-855f-4d96-9cbe-d1acb8710928}" ma:internalName="TaxCatchAll" ma:showField="CatchAllData" ma:web="d2079bb2-0930-499c-a730-27242ccbb01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248cc6-c14f-4a69-a342-ae63587992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1ac5c504-36ee-4899-a3a2-581bd84e4c3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8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4EDA50-8B88-4ED5-9F6D-0639AA3ADB8B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2A832E20-2A80-4E4A-8E1C-62D5BEF71EB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B2EA36-8F4A-47E3-8B9F-F8DD12BD4355}">
  <ds:schemaRefs>
    <ds:schemaRef ds:uri="c0248cc6-c14f-4a69-a342-ae635879923b"/>
    <ds:schemaRef ds:uri="d2079bb2-0930-499c-a730-27242ccbb01d"/>
    <ds:schemaRef ds:uri="http://purl.org/dc/dcmitype/"/>
    <ds:schemaRef ds:uri="http://purl.org/dc/terms/"/>
    <ds:schemaRef ds:uri="http://schemas.openxmlformats.org/package/2006/metadata/core-properties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4C07FDF2-E68C-4427-B1C7-8AD086E96B8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2079bb2-0930-499c-a730-27242ccbb01d"/>
    <ds:schemaRef ds:uri="c0248cc6-c14f-4a69-a342-ae63587992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623</Words>
  <Characters>3552</Characters>
  <Application>Microsoft Office Word</Application>
  <DocSecurity>0</DocSecurity>
  <Lines>29</Lines>
  <Paragraphs>8</Paragraphs>
  <ScaleCrop>false</ScaleCrop>
  <Company/>
  <LinksUpToDate>false</LinksUpToDate>
  <CharactersWithSpaces>4167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Annie Zhang</dc:creator>
  <cp:lastModifiedBy>Tony Piperkos</cp:lastModifiedBy>
  <cp:revision>2</cp:revision>
  <dcterms:created xsi:type="dcterms:W3CDTF">2025-04-27T22:56:00Z</dcterms:created>
  <dcterms:modified xsi:type="dcterms:W3CDTF">2025-04-27T22:56:00Z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0x01010025DDBDAEE8FA7B4C9779746020B4BC3B</vt:lpwstr>
  </property>
  <property fmtid="{D5CDD505-2E9C-101B-9397-08002B2CF9AE}" pid="3" name="Created">
    <vt:filetime>2023-05-04T00:00:00Z</vt:filetime>
  </property>
  <property fmtid="{D5CDD505-2E9C-101B-9397-08002B2CF9AE}" pid="4" name="Creator">
    <vt:lpwstr>Acrobat PDFMaker 23 for Word</vt:lpwstr>
  </property>
  <property fmtid="{D5CDD505-2E9C-101B-9397-08002B2CF9AE}" pid="5" name="LastSaved">
    <vt:filetime>2023-05-15T00:00:00Z</vt:filetime>
  </property>
  <property fmtid="{D5CDD505-2E9C-101B-9397-08002B2CF9AE}" pid="6" name="MediaServiceImageTags">
    <vt:lpwstr/>
  </property>
  <property fmtid="{D5CDD505-2E9C-101B-9397-08002B2CF9AE}" pid="7" name="Producer">
    <vt:lpwstr>Adobe PDF Library 23.1.175</vt:lpwstr>
  </property>
  <property fmtid="{D5CDD505-2E9C-101B-9397-08002B2CF9AE}" pid="8" name="SourceModified">
    <vt:lpwstr/>
  </property>
  <property fmtid="{D5CDD505-2E9C-101B-9397-08002B2CF9AE}" pid="9" name="_dlc_DocIdItemGuid">
    <vt:lpwstr>dfb0874d-93dd-423d-8adc-0248925ea3bf</vt:lpwstr>
  </property>
  <property fmtid="{D5CDD505-2E9C-101B-9397-08002B2CF9AE}" pid="10" name="MSIP_Label_15e0319e-8c41-4482-9c45-95a110acb397_Enabled">
    <vt:lpwstr>true</vt:lpwstr>
  </property>
  <property fmtid="{D5CDD505-2E9C-101B-9397-08002B2CF9AE}" pid="11" name="MSIP_Label_15e0319e-8c41-4482-9c45-95a110acb397_SetDate">
    <vt:lpwstr>2024-04-03T02:05:36Z</vt:lpwstr>
  </property>
  <property fmtid="{D5CDD505-2E9C-101B-9397-08002B2CF9AE}" pid="12" name="MSIP_Label_15e0319e-8c41-4482-9c45-95a110acb397_Method">
    <vt:lpwstr>Standard</vt:lpwstr>
  </property>
  <property fmtid="{D5CDD505-2E9C-101B-9397-08002B2CF9AE}" pid="13" name="MSIP_Label_15e0319e-8c41-4482-9c45-95a110acb397_Name">
    <vt:lpwstr>JAN Confidential</vt:lpwstr>
  </property>
  <property fmtid="{D5CDD505-2E9C-101B-9397-08002B2CF9AE}" pid="14" name="MSIP_Label_15e0319e-8c41-4482-9c45-95a110acb397_SiteId">
    <vt:lpwstr>13f5c343-cdd7-416f-af2a-093bb2cd877a</vt:lpwstr>
  </property>
  <property fmtid="{D5CDD505-2E9C-101B-9397-08002B2CF9AE}" pid="15" name="MSIP_Label_15e0319e-8c41-4482-9c45-95a110acb397_ActionId">
    <vt:lpwstr>be1a6ff7-b00f-4de2-9de6-a55f7660078f</vt:lpwstr>
  </property>
  <property fmtid="{D5CDD505-2E9C-101B-9397-08002B2CF9AE}" pid="16" name="MSIP_Label_15e0319e-8c41-4482-9c45-95a110acb397_ContentBits">
    <vt:lpwstr>0</vt:lpwstr>
  </property>
</Properties>
</file>